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Creatividad en la Elaboración de Champas Típicas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Persona y sociedad | Creatividad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creatividad demostrada por estudiantes de secundaria (12-15 años) durante la elaboración de champas típicas, observando comportamientos y habilidades en tiempo real. Se utiliza una escala de 1 a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Creatividad en la Elaboración de Champas Típicas</w:t>
      </w:r>
    </w:p>
    <w:p>
      <w:pPr/>
      <w:r>
        <w:rPr/>
        <w:t xml:space="preserve">Esta rúbrica evalúa la creatividad demostrada por estudiantes de secundaria (12-15 años) durante la elaboración de champas típicas, observando comportamientos y habilidades en tiempo real. Se utiliza una escala de 1 a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de la receta</w:t>
            </w:r>
          </w:p>
        </w:tc>
        <w:tc>
          <w:tcPr>
            <w:noWrap/>
          </w:tcPr>
          <w:p>
            <w:pPr/>
            <w:r>
              <w:rPr/>
              <w:t xml:space="preserve">Usa recetas comunes sin ningún cambio.</w:t>
            </w:r>
          </w:p>
        </w:tc>
        <w:tc>
          <w:tcPr>
            <w:noWrap/>
          </w:tcPr>
          <w:p>
            <w:pPr/>
            <w:r>
              <w:rPr/>
              <w:t xml:space="preserve">Modifica ligeramente la receta tradicional.</w:t>
            </w:r>
          </w:p>
        </w:tc>
        <w:tc>
          <w:tcPr>
            <w:noWrap/>
          </w:tcPr>
          <w:p>
            <w:pPr/>
            <w:r>
              <w:rPr/>
              <w:t xml:space="preserve">Agrega ingredientes poco comunes con poca creatividad.</w:t>
            </w:r>
          </w:p>
        </w:tc>
        <w:tc>
          <w:tcPr>
            <w:noWrap/>
          </w:tcPr>
          <w:p>
            <w:pPr/>
            <w:r>
              <w:rPr/>
              <w:t xml:space="preserve">Combina ingredientes tradicionales con innovaciones claras.</w:t>
            </w:r>
          </w:p>
        </w:tc>
        <w:tc>
          <w:tcPr>
            <w:noWrap/>
          </w:tcPr>
          <w:p>
            <w:pPr/>
            <w:r>
              <w:rPr/>
              <w:t xml:space="preserve">Desarrolla una receta única y original que destaca por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colores y presentación</w:t>
            </w:r>
          </w:p>
        </w:tc>
        <w:tc>
          <w:tcPr>
            <w:noWrap/>
          </w:tcPr>
          <w:p>
            <w:pPr/>
            <w:r>
              <w:rPr/>
              <w:t xml:space="preserve">No considera colores o presentación, aspecto descuidado.</w:t>
            </w:r>
          </w:p>
        </w:tc>
        <w:tc>
          <w:tcPr>
            <w:noWrap/>
          </w:tcPr>
          <w:p>
            <w:pPr/>
            <w:r>
              <w:rPr/>
              <w:t xml:space="preserve">Presentación simple, colores poco atractivos.</w:t>
            </w:r>
          </w:p>
        </w:tc>
        <w:tc>
          <w:tcPr>
            <w:noWrap/>
          </w:tcPr>
          <w:p>
            <w:pPr/>
            <w:r>
              <w:rPr/>
              <w:t xml:space="preserve">Presentación adecuada, colores adecuados pero poco innovadores.</w:t>
            </w:r>
          </w:p>
        </w:tc>
        <w:tc>
          <w:tcPr>
            <w:noWrap/>
          </w:tcPr>
          <w:p>
            <w:pPr/>
            <w:r>
              <w:rPr/>
              <w:t xml:space="preserve">Presentación creativa con buen uso de colores y detalles.</w:t>
            </w:r>
          </w:p>
        </w:tc>
        <w:tc>
          <w:tcPr>
            <w:noWrap/>
          </w:tcPr>
          <w:p>
            <w:pPr/>
            <w:r>
              <w:rPr/>
              <w:t xml:space="preserve">Presentación visualmente atractiva, uso excepcional y armonioso de colores.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en técnicas de preparación</w:t>
            </w:r>
          </w:p>
        </w:tc>
        <w:tc>
          <w:tcPr>
            <w:noWrap/>
          </w:tcPr>
          <w:p>
            <w:pPr/>
            <w:r>
              <w:rPr/>
              <w:t xml:space="preserve">No muestra innovación, sigue técnicas básicas sin cambios.</w:t>
            </w:r>
          </w:p>
        </w:tc>
        <w:tc>
          <w:tcPr>
            <w:noWrap/>
          </w:tcPr>
          <w:p>
            <w:pPr/>
            <w:r>
              <w:rPr/>
              <w:t xml:space="preserve">Intenta alguna técnica nueva pero con resultados limitados.</w:t>
            </w:r>
          </w:p>
        </w:tc>
        <w:tc>
          <w:tcPr>
            <w:noWrap/>
          </w:tcPr>
          <w:p>
            <w:pPr/>
            <w:r>
              <w:rPr/>
              <w:t xml:space="preserve">Usa técnicas novedosas con aplicación moderada.</w:t>
            </w:r>
          </w:p>
        </w:tc>
        <w:tc>
          <w:tcPr>
            <w:noWrap/>
          </w:tcPr>
          <w:p>
            <w:pPr/>
            <w:r>
              <w:rPr/>
              <w:t xml:space="preserve">Aplica técnicas innovadoras con buen dominio y resultados visibles.</w:t>
            </w:r>
          </w:p>
        </w:tc>
        <w:tc>
          <w:tcPr>
            <w:noWrap/>
          </w:tcPr>
          <w:p>
            <w:pPr/>
            <w:r>
              <w:rPr/>
              <w:t xml:space="preserve">Emplea técnicas originales y creativas que mejoran significativamente el producto.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ideas creativas durante el proceso</w:t>
            </w:r>
          </w:p>
        </w:tc>
        <w:tc>
          <w:tcPr>
            <w:noWrap/>
          </w:tcPr>
          <w:p>
            <w:pPr/>
            <w:r>
              <w:rPr/>
              <w:t xml:space="preserve">No comparte ideas, muestra falta de iniciativa.</w:t>
            </w:r>
          </w:p>
        </w:tc>
        <w:tc>
          <w:tcPr>
            <w:noWrap/>
          </w:tcPr>
          <w:p>
            <w:pPr/>
            <w:r>
              <w:rPr/>
              <w:t xml:space="preserve">Comparte pocas ideas, poco relevantes o repetitivas.</w:t>
            </w:r>
          </w:p>
        </w:tc>
        <w:tc>
          <w:tcPr>
            <w:noWrap/>
          </w:tcPr>
          <w:p>
            <w:pPr/>
            <w:r>
              <w:rPr/>
              <w:t xml:space="preserve">Propone ideas creativas con cierta claridad y entusiasmo.</w:t>
            </w:r>
          </w:p>
        </w:tc>
        <w:tc>
          <w:tcPr>
            <w:noWrap/>
          </w:tcPr>
          <w:p>
            <w:pPr/>
            <w:r>
              <w:rPr/>
              <w:t xml:space="preserve">Comparte ideas originales y contribuye activamente a la mejora.</w:t>
            </w:r>
          </w:p>
        </w:tc>
        <w:tc>
          <w:tcPr>
            <w:noWrap/>
          </w:tcPr>
          <w:p>
            <w:pPr/>
            <w:r>
              <w:rPr/>
              <w:t xml:space="preserve">Genera propuestas innovadoras constantemente, inspira al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solución de problemas</w:t>
            </w:r>
          </w:p>
        </w:tc>
        <w:tc>
          <w:tcPr>
            <w:noWrap/>
          </w:tcPr>
          <w:p>
            <w:pPr/>
            <w:r>
              <w:rPr/>
              <w:t xml:space="preserve">No adapta ni resuelve problemas durante la elaboración.</w:t>
            </w:r>
          </w:p>
        </w:tc>
        <w:tc>
          <w:tcPr>
            <w:noWrap/>
          </w:tcPr>
          <w:p>
            <w:pPr/>
            <w:r>
              <w:rPr/>
              <w:t xml:space="preserve">Poco esfuerzo para solucionar problemas, soluciones poco creativas.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soluciones funcionales y algo creativas.</w:t>
            </w:r>
          </w:p>
        </w:tc>
        <w:tc>
          <w:tcPr>
            <w:noWrap/>
          </w:tcPr>
          <w:p>
            <w:pPr/>
            <w:r>
              <w:rPr/>
              <w:t xml:space="preserve">Se adapta rápido y propone soluciones creativas eficaces.</w:t>
            </w:r>
          </w:p>
        </w:tc>
        <w:tc>
          <w:tcPr>
            <w:noWrap/>
          </w:tcPr>
          <w:p>
            <w:pPr/>
            <w:r>
              <w:rPr/>
              <w:t xml:space="preserve">Encuentra soluciones innovadoras que mejoran el proceso y resultado.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creativa en equipo</w:t>
            </w:r>
          </w:p>
        </w:tc>
        <w:tc>
          <w:tcPr>
            <w:noWrap/>
          </w:tcPr>
          <w:p>
            <w:pPr/>
            <w:r>
              <w:rPr/>
              <w:t xml:space="preserve">No colabora ni aporta ideas al equipo.</w:t>
            </w:r>
          </w:p>
        </w:tc>
        <w:tc>
          <w:tcPr>
            <w:noWrap/>
          </w:tcPr>
          <w:p>
            <w:pPr/>
            <w:r>
              <w:rPr/>
              <w:t xml:space="preserve">Colabora mínimamente y aporta pocas ideas creativas.</w:t>
            </w:r>
          </w:p>
        </w:tc>
        <w:tc>
          <w:tcPr>
            <w:noWrap/>
          </w:tcPr>
          <w:p>
            <w:pPr/>
            <w:r>
              <w:rPr/>
              <w:t xml:space="preserve">Participa y aporta ideas creativas de forma ocasional.</w:t>
            </w:r>
          </w:p>
        </w:tc>
        <w:tc>
          <w:tcPr>
            <w:noWrap/>
          </w:tcPr>
          <w:p>
            <w:pPr/>
            <w:r>
              <w:rPr/>
              <w:t xml:space="preserve">Contribuye activamente con ideas originales que enriquecen al equipo.</w:t>
            </w:r>
          </w:p>
        </w:tc>
        <w:tc>
          <w:tcPr>
            <w:noWrap/>
          </w:tcPr>
          <w:p>
            <w:pPr/>
            <w:r>
              <w:rPr/>
              <w:t xml:space="preserve">Lidera y fomenta la creatividad, impulsando al equipo a innovar.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y recursos</w:t>
            </w:r>
          </w:p>
        </w:tc>
        <w:tc>
          <w:tcPr>
            <w:noWrap/>
          </w:tcPr>
          <w:p>
            <w:pPr/>
            <w:r>
              <w:rPr/>
              <w:t xml:space="preserve">No utiliza materiales de forma creativa, desperdicia recursos.</w:t>
            </w:r>
          </w:p>
        </w:tc>
        <w:tc>
          <w:tcPr>
            <w:noWrap/>
          </w:tcPr>
          <w:p>
            <w:pPr/>
            <w:r>
              <w:rPr/>
              <w:t xml:space="preserve">Uso básico y poco creativo de materiales.</w:t>
            </w:r>
          </w:p>
        </w:tc>
        <w:tc>
          <w:tcPr>
            <w:noWrap/>
          </w:tcPr>
          <w:p>
            <w:pPr/>
            <w:r>
              <w:rPr/>
              <w:t xml:space="preserve">Manipula materiales con cierta creatividad y eficacia.</w:t>
            </w:r>
          </w:p>
        </w:tc>
        <w:tc>
          <w:tcPr>
            <w:noWrap/>
          </w:tcPr>
          <w:p>
            <w:pPr/>
            <w:r>
              <w:rPr/>
              <w:t xml:space="preserve">Utiliza materiales de manera innovadora y eficiente.</w:t>
            </w:r>
          </w:p>
        </w:tc>
        <w:tc>
          <w:tcPr>
            <w:noWrap/>
          </w:tcPr>
          <w:p>
            <w:pPr/>
            <w:r>
              <w:rPr/>
              <w:t xml:space="preserve">Maximiza el potencial de materiales con creatividad excepcional.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verbal e interpretación cultural</w:t>
            </w:r>
          </w:p>
        </w:tc>
        <w:tc>
          <w:tcPr>
            <w:noWrap/>
          </w:tcPr>
          <w:p>
            <w:pPr/>
            <w:r>
              <w:rPr/>
              <w:t xml:space="preserve">No explica ni relaciona su trabajo con la cultura.</w:t>
            </w:r>
          </w:p>
        </w:tc>
        <w:tc>
          <w:tcPr>
            <w:noWrap/>
          </w:tcPr>
          <w:p>
            <w:pPr/>
            <w:r>
              <w:rPr/>
              <w:t xml:space="preserve">Explicación mínima, poco clara o desconectada de la cultura.</w:t>
            </w:r>
          </w:p>
        </w:tc>
        <w:tc>
          <w:tcPr>
            <w:noWrap/>
          </w:tcPr>
          <w:p>
            <w:pPr/>
            <w:r>
              <w:rPr/>
              <w:t xml:space="preserve">Presenta ideas y relación cultural de forma básica.</w:t>
            </w:r>
          </w:p>
        </w:tc>
        <w:tc>
          <w:tcPr>
            <w:noWrap/>
          </w:tcPr>
          <w:p>
            <w:pPr/>
            <w:r>
              <w:rPr/>
              <w:t xml:space="preserve">Explica claramente la interpretación cultural con creatividad.</w:t>
            </w:r>
          </w:p>
        </w:tc>
        <w:tc>
          <w:tcPr>
            <w:noWrap/>
          </w:tcPr>
          <w:p>
            <w:pPr/>
            <w:r>
              <w:rPr/>
              <w:t xml:space="preserve">Comunica con profundidad e innovación la conexión cultural del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2026-09-25T18:45:17-05:00</dcterms:created>
  <dcterms:modified xsi:type="dcterms:W3CDTF">2026-09-25T18:45:17-05:00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