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Enfermería Materno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en Enfermería Materno Infantil evalúen su propio trabajo o el de sus compañeros, considerando aspectos técnicos, éticos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Enfermería Materno Infantil</w:t>
      </w:r>
    </w:p>
    <w:p>
      <w:pPr/>
      <w:r>
        <w:rPr/>
        <w:t xml:space="preserve">Esta rúbrica está diseñada para que los estudiantes de educación técnica/tecnológica en Enfermería Materno Infantil evalúen su propio trabajo o el de sus compañeros, considerando aspectos técnicos, éticos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técnicos en cuidados materno infantiles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correcta de los procedimientos y conceptos en el cuidado materno infantil.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errores frecuentes en la aplicación de conocimientos técnicos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pacientes y familiares</w:t>
            </w:r>
          </w:p>
        </w:tc>
        <w:tc>
          <w:tcPr>
            <w:noWrap/>
          </w:tcPr>
          <w:p>
            <w:pPr/>
            <w:r>
              <w:rPr/>
              <w:t xml:space="preserve">Se comunica clara, empática y respetuosamente, adaptándose a las necesidades del paciente y familiares.</w:t>
            </w:r>
          </w:p>
        </w:tc>
        <w:tc>
          <w:tcPr>
            <w:noWrap/>
          </w:tcPr>
          <w:p>
            <w:pPr/>
            <w:r>
              <w:rPr/>
              <w:t xml:space="preserve">Comunicación inefectiva, confusa o poco empática que dificulta la relación con pacientes y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seguridad y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protocolos, minimizando riesgos y garantizando la seguridad de madre e infante.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protocolos, poniendo en riesgo la seguridad de los pacientes.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mutuo y contribuye efectivamente a los objetivos grupales.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contribuye de forma limitada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personales, garantizando un trato equitativo e inclusivo.</w:t>
            </w:r>
          </w:p>
        </w:tc>
        <w:tc>
          <w:tcPr>
            <w:noWrap/>
          </w:tcPr>
          <w:p>
            <w:pPr/>
            <w:r>
              <w:rPr/>
              <w:t xml:space="preserve">Muestra actitudes o prácticas que no respetan la diversidad o que excluyen a ciertos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confidencialidad</w:t>
            </w:r>
          </w:p>
        </w:tc>
        <w:tc>
          <w:tcPr>
            <w:noWrap/>
          </w:tcPr>
          <w:p>
            <w:pPr/>
            <w:r>
              <w:rPr/>
              <w:t xml:space="preserve">Actúa con integridad, respetando la privacidad y confidencialidad de la información de los pacientes.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revela información confidencial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</w:t>
            </w:r>
          </w:p>
        </w:tc>
        <w:tc>
          <w:tcPr>
            <w:noWrap/>
          </w:tcPr>
          <w:p>
            <w:pPr/>
            <w:r>
              <w:rPr/>
              <w:t xml:space="preserve">Planifica y ejecuta las tareas eficientemente,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y dificultades para cumplir con los tiempos y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su propio desempeño con objetividad,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aspectos para mejorar en su trabajo o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2026-09-25T22:30:20-05:00</dcterms:created>
  <dcterms:modified xsi:type="dcterms:W3CDTF">2026-09-25T22:30:20-05:00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