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de Signos de Puntuación y Ortografía</w:t></w:r></w:p><w:p/><w:p><w:pPr/><w:r><w:rPr><w:color w:val="666666"/><w:sz w:val="20"/><w:szCs w:val="20"/><w:i w:val="1"/><w:iCs w:val="1"/></w:rPr><w:t xml:space="preserve">Rúbrica Escalar | Lenguaje | Ortografía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identificar y utilizar correctamente los signos de puntuación en situaciones cotidianas, promoviendo una escritura clara y correcta.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de Signos de Puntuación y Ortografía</w:t></w:r></w:p><w:p><w:pPr/><w:r><w:rPr/><w:t xml:space="preserve">Esta rúbrica está diseñada para evaluar la capacidad de los estudiantes de primaria (6-11 años) para identificar y utilizar correctamente los signos de puntuación en situaciones cotidianas, promoviendo una escritura clara y correcta.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signos de puntuación</w:t></w:r></w:p></w:tc><w:tc><w:tcPr><w:noWrap/></w:tcPr><w:p><w:pPr/><w:r><w:rPr/><w:t xml:space="preserve">Reconoce correctamente todos los signos de puntuación en textos reales.</w:t></w:r></w:p></w:tc><w:tc><w:tcPr><w:noWrap/></w:tcPr><w:p><w:pPr/><w:r><w:rPr/><w:t xml:space="preserve">Excelente (90%+)</w:t></w:r></w:p></w:tc></w:tr><w:tr><w:trPr/><w:tc><w:tcPr><w:noWrap/></w:tcPr><w:p><w:pPr/></w:p></w:tc><w:tc><w:tcPr><w:noWrap/></w:tcPr><w:p><w:pPr/><w:r><w:rPr/><w:t xml:space="preserve">Reconoce la mayoría de los signos de puntuación con pocos errores.</w:t></w:r></w:p></w:tc><w:tc><w:tcPr><w:noWrap/></w:tcPr><w:p><w:pPr/><w:r><w:rPr/><w:t xml:space="preserve">Bueno (80%+)</w:t></w:r></w:p></w:tc></w:tr><w:tr><w:trPr/><w:tc><w:tcPr><w:noWrap/></w:tcPr><w:p><w:pPr/></w:p></w:tc><w:tc><w:tcPr><w:noWrap/></w:tcPr><w:p><w:pPr/><w:r><w:rPr/><w:t xml:space="preserve">Reconoce algunos signos, pero con errores frecuentes.</w:t></w:r></w:p></w:tc><w:tc><w:tcPr><w:noWrap/></w:tcPr><w:p><w:pPr/><w:r><w:rPr/><w:t xml:space="preserve">Aceptable (50%+)</w:t></w:r></w:p></w:tc></w:tr><w:tr><w:trPr/><w:tc><w:tcPr><w:noWrap/></w:tcPr><w:p><w:pPr/></w:p></w:tc><w:tc><w:tcPr><w:noWrap/></w:tcPr><w:p><w:pPr/><w:r><w:rPr/><w:t xml:space="preserve">Reconoce pocos o ningún signo de puntuación correctamente.</w:t></w:r></w:p></w:tc><w:tc><w:tcPr><w:noWrap/></w:tcPr><w:p><w:pPr/><w:r><w:rPr/><w:t xml:space="preserve">Pobre (<50%)</w:t></w:r></w:p></w:tc></w:tr><w:tr><w:trPr/><w:tc><w:tcPr><w:noWrap/></w:tcPr><w:p><w:pPr/><w:r><w:rPr/><w:t xml:space="preserve">Uso correcto de puntos y comas</w:t></w:r></w:p></w:tc><w:tc><w:tcPr><w:noWrap/></w:tcPr><w:p><w:pPr/><w:r><w:rPr/><w:t xml:space="preserve">Utiliza puntos y comas en los lugares adecuados sin errores.</w:t></w:r></w:p></w:tc><w:tc><w:tcPr><w:noWrap/></w:tcPr><w:p><w:pPr/><w:r><w:rPr/><w:t xml:space="preserve">Excelente (90%+)</w:t></w:r></w:p></w:tc></w:tr><w:tr><w:trPr/><w:tc><w:tcPr><w:noWrap/></w:tcPr><w:p><w:pPr/></w:p></w:tc><w:tc><w:tcPr><w:noWrap/></w:tcPr><w:p><w:pPr/><w:r><w:rPr/><w:t xml:space="preserve">Utiliza puntos y comas correctamente en la mayoría de los casos.</w:t></w:r></w:p></w:tc><w:tc><w:tcPr><w:noWrap/></w:tcPr><w:p><w:pPr/><w:r><w:rPr/><w:t xml:space="preserve">Bueno (80%+)</w:t></w:r></w:p></w:tc></w:tr><w:tr><w:trPr/><w:tc><w:tcPr><w:noWrap/></w:tcPr><w:p><w:pPr/></w:p></w:tc><w:tc><w:tcPr><w:noWrap/></w:tcPr><w:p><w:pPr/><w:r><w:rPr/><w:t xml:space="preserve">Comete errores frecuentes en el uso de puntos y comas.</w:t></w:r></w:p></w:tc><w:tc><w:tcPr><w:noWrap/></w:tcPr><w:p><w:pPr/><w:r><w:rPr/><w:t xml:space="preserve">Aceptable (50%+)</w:t></w:r></w:p></w:tc></w:tr><w:tr><w:trPr/><w:tc><w:tcPr><w:noWrap/></w:tcPr><w:p><w:pPr/></w:p></w:tc><w:tc><w:tcPr><w:noWrap/></w:tcPr><w:p><w:pPr/><w:r><w:rPr/><w:t xml:space="preserve">No utiliza puntos ni comas correctamente.</w:t></w:r></w:p></w:tc><w:tc><w:tcPr><w:noWrap/></w:tcPr><w:p><w:pPr/><w:r><w:rPr/><w:t xml:space="preserve">Pobre (<50%)</w:t></w:r></w:p></w:tc></w:tr><w:tr><w:trPr/><w:tc><w:tcPr><w:noWrap/></w:tcPr><w:p><w:pPr/><w:r><w:rPr/><w:t xml:space="preserve">Uso adecuado de signos de interrogación y exclamación</w:t></w:r></w:p></w:tc><w:tc><w:tcPr><w:noWrap/></w:tcPr><w:p><w:pPr/><w:r><w:rPr/><w:t xml:space="preserve">Coloca correctamente los signos de apertura y cierre en preguntas y exclamaciones.</w:t></w:r></w:p></w:tc><w:tc><w:tcPr><w:noWrap/></w:tcPr><w:p><w:pPr/><w:r><w:rPr/><w:t xml:space="preserve">Excelente (90%+)</w:t></w:r></w:p></w:tc></w:tr><w:tr><w:trPr/><w:tc><w:tcPr><w:noWrap/></w:tcPr><w:p><w:pPr/></w:p></w:tc><w:tc><w:tcPr><w:noWrap/></w:tcPr><w:p><w:pPr/><w:r><w:rPr/><w:t xml:space="preserve">Coloca correctamente la mayoría de los signos de interrogación y exclamación.</w:t></w:r></w:p></w:tc><w:tc><w:tcPr><w:noWrap/></w:tcPr><w:p><w:pPr/><w:r><w:rPr/><w:t xml:space="preserve">Bueno (80%+)</w:t></w:r></w:p></w:tc></w:tr><w:tr><w:trPr/><w:tc><w:tcPr><w:noWrap/></w:tcPr><w:p><w:pPr/></w:p></w:tc><w:tc><w:tcPr><w:noWrap/></w:tcPr><w:p><w:pPr/><w:r><w:rPr/><w:t xml:space="preserve">Coloca incorrectamente algunos signos o falta alguno.</w:t></w:r></w:p></w:tc><w:tc><w:tcPr><w:noWrap/></w:tcPr><w:p><w:pPr/><w:r><w:rPr/><w:t xml:space="preserve">Aceptable (50%+)</w:t></w:r></w:p></w:tc></w:tr><w:tr><w:trPr/><w:tc><w:tcPr><w:noWrap/></w:tcPr><w:p><w:pPr/></w:p></w:tc><w:tc><w:tcPr><w:noWrap/></w:tcPr><w:p><w:pPr/><w:r><w:rPr/><w:t xml:space="preserve">No utiliza signos de interrogación ni exclamación correctamente.</w:t></w:r></w:p></w:tc><w:tc><w:tcPr><w:noWrap/></w:tcPr><w:p><w:pPr/><w:r><w:rPr/><w:t xml:space="preserve">Pobre (<50%)</w:t></w:r></w:p></w:tc></w:tr><w:tr><w:trPr/><w:tc><w:tcPr><w:noWrap/></w:tcPr><w:p><w:pPr/><w:r><w:rPr/><w:t xml:space="preserve">Ortografía básica</w:t></w:r></w:p></w:tc><w:tc><w:tcPr><w:noWrap/></w:tcPr><w:p><w:pPr/><w:r><w:rPr/><w:t xml:space="preserve">Escribe sin errores ortográficos en palabras comunes y de uso frecuente.</w:t></w:r></w:p></w:tc><w:tc><w:tcPr><w:noWrap/></w:tcPr><w:p><w:pPr/><w:r><w:rPr/><w:t xml:space="preserve">Excelente (90%+)</w:t></w:r></w:p></w:tc></w:tr><w:tr><w:trPr/><w:tc><w:tcPr><w:noWrap/></w:tcPr><w:p><w:pPr/></w:p></w:tc><w:tc><w:tcPr><w:noWrap/></w:tcPr><w:p><w:pPr/><w:r><w:rPr/><w:t xml:space="preserve">Presenta pocos errores ortográficos en palabras comunes.</w:t></w:r></w:p></w:tc><w:tc><w:tcPr><w:noWrap/></w:tcPr><w:p><w:pPr/><w:r><w:rPr/><w:t xml:space="preserve">Bueno (80%+)</w:t></w:r></w:p></w:tc></w:tr><w:tr><w:trPr/><w:tc><w:tcPr><w:noWrap/></w:tcPr><w:p><w:pPr/></w:p></w:tc><w:tc><w:tcPr><w:noWrap/></w:tcPr><w:p><w:pPr/><w:r><w:rPr/><w:t xml:space="preserve">Comete errores ortográficos frecuentes que afectan la comprensión.</w:t></w:r></w:p></w:tc><w:tc><w:tcPr><w:noWrap/></w:tcPr><w:p><w:pPr/><w:r><w:rPr/><w:t xml:space="preserve">Aceptable (50%+)</w:t></w:r></w:p></w:tc></w:tr><w:tr><w:trPr/><w:tc><w:tcPr><w:noWrap/></w:tcPr><w:p><w:pPr/></w:p></w:tc><w:tc><w:tcPr><w:noWrap/></w:tcPr><w:p><w:pPr/><w:r><w:rPr/><w:t xml:space="preserve">Presenta muchos errores ortográficos que dificultan la lectura.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2026-09-26T05:00:42-05:00</dcterms:created>
  <dcterms:modified xsi:type="dcterms:W3CDTF">2026-09-26T05:00:42-05:00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