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una Oda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escribir una oda que exprese sentimientos, admiración o valoración hacia una persona, animal, objeto, lugar o elemento de la naturaleza, utilizando recursos líricos propios del género.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una Oda</w:t>
      </w:r>
    </w:p>
    <w:p>
      <w:pPr/>
      <w:r>
        <w:rPr/>
        <w:t xml:space="preserve">Esta rúbrica evalúa la habilidad del estudiante para escribir una oda que exprese sentimientos, admiración o valoración hacia una persona, animal, objeto, lugar o elemento de la naturaleza, utilizando recursos líricos propios del género.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sentimientos y admiración</w:t>
            </w:r>
          </w:p>
        </w:tc>
        <w:tc>
          <w:tcPr>
            <w:noWrap/>
          </w:tcPr>
          <w:p>
            <w:pPr/>
            <w:r>
              <w:rPr/>
              <w:t xml:space="preserve">Expresa sentimientos y admiración con gran claridad y profundidad que conmueven al lector.</w:t>
            </w:r>
          </w:p>
        </w:tc>
        <w:tc>
          <w:tcPr>
            <w:noWrap/>
          </w:tcPr>
          <w:p>
            <w:pPr/>
            <w:r>
              <w:rPr/>
              <w:t xml:space="preserve">Expresa sentimientos y admiración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Expresa sentimientos y admiración de forma simple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expresar sentimientos ni admiración o son muy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líricos (metáforas, rimas, repeticiones)</w:t>
            </w:r>
          </w:p>
        </w:tc>
        <w:tc>
          <w:tcPr>
            <w:noWrap/>
          </w:tcPr>
          <w:p>
            <w:pPr/>
            <w:r>
              <w:rPr/>
              <w:t xml:space="preserve">Utiliza varios recursos líricos de forma creativa y adecuada que enriquecen la oda.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líricos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pocos recursos líricos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utiliza recursos líricos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 oda está muy bien organizada, con ideas claras y conexión fluida entre versos.</w:t>
            </w:r>
          </w:p>
        </w:tc>
        <w:tc>
          <w:tcPr>
            <w:noWrap/>
          </w:tcPr>
          <w:p>
            <w:pPr/>
            <w:r>
              <w:rPr/>
              <w:t xml:space="preserve">La oda está organizada y la mayoría de las ideas se entienden bien.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oda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del tema (persona, animal, objeto, lugar o naturaleza)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 y es expresado con originalidad y sensibilidad.</w:t>
            </w:r>
          </w:p>
        </w:tc>
        <w:tc>
          <w:tcPr>
            <w:noWrap/>
          </w:tcPr>
          <w:p>
            <w:pPr/>
            <w:r>
              <w:rPr/>
              <w:t xml:space="preserve">El tema está definido y expresado de forma adecuada.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presentado de forma básica.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tema 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oda muestra ideas muy originales y creativas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oda tiene algunas ideas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La oda tiene pocas ideas originales, es bastante común.</w:t>
            </w:r>
          </w:p>
        </w:tc>
        <w:tc>
          <w:tcPr>
            <w:noWrap/>
          </w:tcPr>
          <w:p>
            <w:pPr/>
            <w:r>
              <w:rPr/>
              <w:t xml:space="preserve">La oda carece de creatividad u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un vocabulario rico y variado que aporta belleza y sentido al 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correcto para la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simple y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pobre o incorrecto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letra clara y 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letra legible y orden aceptable.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la letra difícil de leer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descuidada y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2026-09-25T21:19:50-05:00</dcterms:created>
  <dcterms:modified xsi:type="dcterms:W3CDTF">2026-09-25T21:19:50-05:00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