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 de Anatomía y Fisiología Sexual Femenina y Masculina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de estudiantes de primaria (6-11 años) sobre la anatomía y fisiología sexual femenina y masculina, con el objetivo de que aprendan a cuidarse y procurar su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 de Anatomía y Fisiología Sexual Femenina y Masculina</w:t>
      </w:r>
    </w:p>
    <w:p>
      <w:pPr/>
      <w:r>
        <w:rPr/>
        <w:t xml:space="preserve">Esta rúbrica está diseñada para evaluar el conocimiento de estudiantes de primaria (6-11 años) sobre la anatomía y fisiología sexual femenina y masculina, con el objetivo de que aprendan a cuidarse y procurar su salud.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órganos sexuales femeninos y masculinos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órganos sexuales principales de ambos sexos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órganos sexuales principales, con algunos errores menores en nombres o ubicación.</w:t>
            </w:r>
          </w:p>
        </w:tc>
        <w:tc>
          <w:tcPr>
            <w:noWrap/>
          </w:tcPr>
          <w:p>
            <w:pPr/>
            <w:r>
              <w:rPr/>
              <w:t xml:space="preserve">Identifica pocos o ninguno de los órganos sexuales o confunde sus nombres y ubicación.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básica de la función de órganos sexuales</w:t>
            </w:r>
          </w:p>
        </w:tc>
        <w:tc>
          <w:tcPr>
            <w:noWrap/>
          </w:tcPr>
          <w:p>
            <w:pPr/>
            <w:r>
              <w:rPr/>
              <w:t xml:space="preserve">Describe claramente la función principal de cada órgano sexual con lenguaje adecuado para su edad.</w:t>
            </w:r>
          </w:p>
        </w:tc>
        <w:tc>
          <w:tcPr>
            <w:noWrap/>
          </w:tcPr>
          <w:p>
            <w:pPr/>
            <w:r>
              <w:rPr/>
              <w:t xml:space="preserve">Describe funciones básicas de algunos órganos, pero con explicaciones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describir o presenta descripciones incorrectas sobre la función de los órganos sexuales.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sencilla de la fisiología sexual (cambios y procesos)</w:t>
            </w:r>
          </w:p>
        </w:tc>
        <w:tc>
          <w:tcPr>
            <w:noWrap/>
          </w:tcPr>
          <w:p>
            <w:pPr/>
            <w:r>
              <w:rPr/>
              <w:t xml:space="preserve">Explica de forma sencilla y correcta los cambios fisiológicos básicos en niños y niñas relacionados con la sexualidad.</w:t>
            </w:r>
          </w:p>
        </w:tc>
        <w:tc>
          <w:tcPr>
            <w:noWrap/>
          </w:tcPr>
          <w:p>
            <w:pPr/>
            <w:r>
              <w:rPr/>
              <w:t xml:space="preserve">Explica algunos cambios fisiológicos, pero omite detalles importantes o presenta confusiones.</w:t>
            </w:r>
          </w:p>
        </w:tc>
        <w:tc>
          <w:tcPr>
            <w:noWrap/>
          </w:tcPr>
          <w:p>
            <w:pPr/>
            <w:r>
              <w:rPr/>
              <w:t xml:space="preserve">No explica o confunde los cambios fisiológicos relacionados con la sexualidad.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del cuidado personal</w:t>
            </w:r>
          </w:p>
        </w:tc>
        <w:tc>
          <w:tcPr>
            <w:noWrap/>
          </w:tcPr>
          <w:p>
            <w:pPr/>
            <w:r>
              <w:rPr/>
              <w:t xml:space="preserve">Reconoce claramente la importancia de cuidar su cuerpo y mantener una buena salud sexual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cuidado personal, pero da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reconoce o no comprende la importancia del cuidado personal en relación con la salud sexual.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apropiado y respetuoso</w:t>
            </w:r>
          </w:p>
        </w:tc>
        <w:tc>
          <w:tcPr>
            <w:noWrap/>
          </w:tcPr>
          <w:p>
            <w:pPr/>
            <w:r>
              <w:rPr/>
              <w:t xml:space="preserve">Utiliza un vocabulario correcto, respetuoso y adecuado para su edad al hablar sobre sexualidad.</w:t>
            </w:r>
          </w:p>
        </w:tc>
        <w:tc>
          <w:tcPr>
            <w:noWrap/>
          </w:tcPr>
          <w:p>
            <w:pPr/>
            <w:r>
              <w:rPr/>
              <w:t xml:space="preserve">Usa vocabulario mayormente adecuado, aunque con algunas palabras inapropiadas o incorrectas.</w:t>
            </w:r>
          </w:p>
        </w:tc>
        <w:tc>
          <w:tcPr>
            <w:noWrap/>
          </w:tcPr>
          <w:p>
            <w:pPr/>
            <w:r>
              <w:rPr/>
              <w:t xml:space="preserve">Utiliza vocabulario inapropiado, incorrecto o que demuestra falta de respeto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y discusiones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confianza en actividades y discusiones sobre el tema.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moderada, con algunas dudas o poca confianza.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y discusiones.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 diversidad y privacidad</w:t>
            </w:r>
          </w:p>
        </w:tc>
        <w:tc>
          <w:tcPr>
            <w:noWrap/>
          </w:tcPr>
          <w:p>
            <w:pPr/>
            <w:r>
              <w:rPr/>
              <w:t xml:space="preserve">Muestra respeto y comprensión hacia la diversidad corporal y la privacidad de las personas.</w:t>
            </w:r>
          </w:p>
        </w:tc>
        <w:tc>
          <w:tcPr>
            <w:noWrap/>
          </w:tcPr>
          <w:p>
            <w:pPr/>
            <w:r>
              <w:rPr/>
              <w:t xml:space="preserve">Muestra respeto general, pero puede tener dificultades para comprender la diversidad o límites de privacidad.</w:t>
            </w:r>
          </w:p>
        </w:tc>
        <w:tc>
          <w:tcPr>
            <w:noWrap/>
          </w:tcPr>
          <w:p>
            <w:pPr/>
            <w:r>
              <w:rPr/>
              <w:t xml:space="preserve">No muestra respeto hacia la diversidad o invade la privacidad de otros durante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hábitos saludables para la salud sexual</w:t>
            </w:r>
          </w:p>
        </w:tc>
        <w:tc>
          <w:tcPr>
            <w:noWrap/>
          </w:tcPr>
          <w:p>
            <w:pPr/>
            <w:r>
              <w:rPr/>
              <w:t xml:space="preserve">Identifica y explica hábitos saludables básicos para cuidar su salud sexual y bienestar.</w:t>
            </w:r>
          </w:p>
        </w:tc>
        <w:tc>
          <w:tcPr>
            <w:noWrap/>
          </w:tcPr>
          <w:p>
            <w:pPr/>
            <w:r>
              <w:rPr/>
              <w:t xml:space="preserve">Conoce algunos hábitos saludables, pero no los explica completamente.</w:t>
            </w:r>
          </w:p>
        </w:tc>
        <w:tc>
          <w:tcPr>
            <w:noWrap/>
          </w:tcPr>
          <w:p>
            <w:pPr/>
            <w:r>
              <w:rPr/>
              <w:t xml:space="preserve">No reconoce hábitos saludables o presenta información incorrecta sobre ellos.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2026-09-26T00:59:59-05:00</dcterms:created>
  <dcterms:modified xsi:type="dcterms:W3CDTF">2026-09-26T00:59:59-05:00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