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FODA de una Organización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universitarios, enfocándose en la identificación y análisis de factores internos y externos, así como en la propuesta de estrategias de mejora basadas en dicho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FODA de una Organización de Comunicación</w:t>
      </w:r>
    </w:p>
    <w:p>
      <w:pPr/>
      <w:r>
        <w:rPr/>
        <w:t xml:space="preserve">Esta rúbrica está diseñada para evaluar el análisis FODA realizado por estudiantes universitarios, enfocándose en la identificación y análisis de factores internos y externos, así como en la propuesta de estrategias de mejora basadas en dicho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Internas</w:t>
            </w:r>
          </w:p>
        </w:tc>
        <w:tc>
          <w:tcPr>
            <w:noWrap/>
          </w:tcPr>
          <w:p>
            <w:pPr/>
            <w:r>
              <w:rPr/>
              <w:t xml:space="preserve">Detecta y describe claramente varias fortalezas relevantes y específicas de la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importantes,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Menciona fortalezas generales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fortalezas internas.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Debilidades Internas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diversas debilidades internas significativas para la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debilidades relevantes,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debilidades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debilidades internas.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Externas</w:t>
            </w:r>
          </w:p>
        </w:tc>
        <w:tc>
          <w:tcPr>
            <w:noWrap/>
          </w:tcPr>
          <w:p>
            <w:pPr/>
            <w:r>
              <w:rPr/>
              <w:t xml:space="preserve">Analiza y presenta claramente oportunidades externas relevantes y concretas para la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 externas con cierto nivel de detalle.</w:t>
            </w:r>
          </w:p>
        </w:tc>
        <w:tc>
          <w:tcPr>
            <w:noWrap/>
          </w:tcPr>
          <w:p>
            <w:pPr/>
            <w:r>
              <w:rPr/>
              <w:t xml:space="preserve">Menciona oportunidades externas de manera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oportunidades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 Externas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amenazas externas relevantes y específicas para la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amenazas externas importantes,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amenazas externas de forma poco clara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amenazas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los Elementos FODA</w:t>
            </w:r>
          </w:p>
        </w:tc>
        <w:tc>
          <w:tcPr>
            <w:noWrap/>
          </w:tcPr>
          <w:p>
            <w:pPr/>
            <w:r>
              <w:rPr/>
              <w:t xml:space="preserve">Relaciona y explica con profundidad cómo cada elemento FODA afecta la situación organizacional.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relevancia de los elementos FODA,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sobre la importancia de los elementos FODA.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sobre la importancia de los elementos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Fundamentación de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innovadoras y coherentes basadas en el análisis FODA,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y coherentes,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con justificación débil pero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se relacionan con el análisis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análisis está muy bien organizado, con lenguaje claro y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es claro, aunque presenta pequeñas dificultades en la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o claridad son limitadas, dificultando en algunos puntos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claridad, dificultando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Datos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evidencia pertinente y datos específicos que respaldan de manera sólida el análisis FODA.</w:t>
            </w:r>
          </w:p>
        </w:tc>
        <w:tc>
          <w:tcPr>
            <w:noWrap/>
          </w:tcPr>
          <w:p>
            <w:pPr/>
            <w:r>
              <w:rPr/>
              <w:t xml:space="preserve">Incorpora evidencia y datos relevantes aunque poco detallados o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Utiliza evidencia limitada o poco pertinente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datos para respaldar el análisis FODA.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2026-09-25T23:30:49-05:00</dcterms:created>
  <dcterms:modified xsi:type="dcterms:W3CDTF">2026-09-25T23:30:49-05:00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