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Identificación de Sociedades Antiguas en la Historia y Economía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Sociales | Economía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los estudiantes de secundaria (12-15 años) para identificar cuál sociedad es más antigua, observando su comprensión histórica y económica en tiempo real durante actividades de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Identificación de Sociedades Antiguas en la Historia y Economía</w:t>
      </w:r>
    </w:p>
    <w:p>
      <w:pPr/>
      <w:r>
        <w:rPr/>
        <w:t xml:space="preserve">Esta rúbrica está diseñada para evaluar la habilidad de los estudiantes de secundaria (12-15 años) para identificar cuál sociedad es más antigua, observando su comprensión histórica y económica en tiempo real durante actividades de clase.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precisa de la sociedad más antigua</w:t>
            </w:r>
          </w:p>
        </w:tc>
        <w:tc>
          <w:tcPr>
            <w:noWrap/>
          </w:tcPr>
          <w:p>
            <w:pPr/>
            <w:r>
              <w:rPr/>
              <w:t xml:space="preserve">No identifica ninguna sociedad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incorrectamente la sociedad más antigua.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una sociedad antigua pero con dudas.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sociedad más antigua con evidencia básica.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justifica con evidencias claras cuál es la sociedad más antigua.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básica de las características económicas de las sociedades</w:t>
            </w:r>
          </w:p>
        </w:tc>
        <w:tc>
          <w:tcPr>
            <w:noWrap/>
          </w:tcPr>
          <w:p>
            <w:pPr/>
            <w:r>
              <w:rPr/>
              <w:t xml:space="preserve">No reconoce características económicas relevantes.</w:t>
            </w:r>
          </w:p>
        </w:tc>
        <w:tc>
          <w:tcPr>
            <w:noWrap/>
          </w:tcPr>
          <w:p>
            <w:pPr/>
            <w:r>
              <w:rPr/>
              <w:t xml:space="preserve">Reconoce pocas características económicas, con errores.</w:t>
            </w:r>
          </w:p>
        </w:tc>
        <w:tc>
          <w:tcPr>
            <w:noWrap/>
          </w:tcPr>
          <w:p>
            <w:pPr/>
            <w:r>
              <w:rPr/>
              <w:t xml:space="preserve">Reconoce características económicas básicas de las sociedades.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características económicas importantes.</w:t>
            </w:r>
          </w:p>
        </w:tc>
        <w:tc>
          <w:tcPr>
            <w:noWrap/>
          </w:tcPr>
          <w:p>
            <w:pPr/>
            <w:r>
              <w:rPr/>
              <w:t xml:space="preserve">Explica detalladamente las características económicas y su impacto en la antigüedad de la sociedad.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información histórica para apoyar la identificación</w:t>
            </w:r>
          </w:p>
        </w:tc>
        <w:tc>
          <w:tcPr>
            <w:noWrap/>
          </w:tcPr>
          <w:p>
            <w:pPr/>
            <w:r>
              <w:rPr/>
              <w:t xml:space="preserve">No usa información histórica o la usa incorrectamente.</w:t>
            </w:r>
          </w:p>
        </w:tc>
        <w:tc>
          <w:tcPr>
            <w:noWrap/>
          </w:tcPr>
          <w:p>
            <w:pPr/>
            <w:r>
              <w:rPr/>
              <w:t xml:space="preserve">Usa información histórica muy limitada o parcialmente incorrecta.</w:t>
            </w:r>
          </w:p>
        </w:tc>
        <w:tc>
          <w:tcPr>
            <w:noWrap/>
          </w:tcPr>
          <w:p>
            <w:pPr/>
            <w:r>
              <w:rPr/>
              <w:t xml:space="preserve">Usa información histórica básica y relevante.</w:t>
            </w:r>
          </w:p>
        </w:tc>
        <w:tc>
          <w:tcPr>
            <w:noWrap/>
          </w:tcPr>
          <w:p>
            <w:pPr/>
            <w:r>
              <w:rPr/>
              <w:t xml:space="preserve">Usa información histórica adecuada y pertinente para apoyar su identificación.</w:t>
            </w:r>
          </w:p>
        </w:tc>
        <w:tc>
          <w:tcPr>
            <w:noWrap/>
          </w:tcPr>
          <w:p>
            <w:pPr/>
            <w:r>
              <w:rPr/>
              <w:t xml:space="preserve">Integra información histórica amplia y precisa para justificar su elección con claridad.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actividad de observación</w:t>
            </w:r>
          </w:p>
        </w:tc>
        <w:tc>
          <w:tcPr>
            <w:noWrap/>
          </w:tcPr>
          <w:p>
            <w:pPr/>
            <w:r>
              <w:rPr/>
              <w:t xml:space="preserve">No participa o está distraído.</w:t>
            </w:r>
          </w:p>
        </w:tc>
        <w:tc>
          <w:tcPr>
            <w:noWrap/>
          </w:tcPr>
          <w:p>
            <w:pPr/>
            <w:r>
              <w:rPr/>
              <w:t xml:space="preserve">Participa de forma mínima o con poca atención.</w:t>
            </w:r>
          </w:p>
        </w:tc>
        <w:tc>
          <w:tcPr>
            <w:noWrap/>
          </w:tcPr>
          <w:p>
            <w:pPr/>
            <w:r>
              <w:rPr/>
              <w:t xml:space="preserve">Participa con interés moderado y atención.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buena atención.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entusiasta, aportando ideas y preguntas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comunicación oral o escrita de sus observaciones</w:t>
            </w:r>
          </w:p>
        </w:tc>
        <w:tc>
          <w:tcPr>
            <w:noWrap/>
          </w:tcPr>
          <w:p>
            <w:pPr/>
            <w:r>
              <w:rPr/>
              <w:t xml:space="preserve">No comunica sus observaciones o son incomprensibles.</w:t>
            </w:r>
          </w:p>
        </w:tc>
        <w:tc>
          <w:tcPr>
            <w:noWrap/>
          </w:tcPr>
          <w:p>
            <w:pPr/>
            <w:r>
              <w:rPr/>
              <w:t xml:space="preserve">Comunica con dificultad y poco claro.</w:t>
            </w:r>
          </w:p>
        </w:tc>
        <w:tc>
          <w:tcPr>
            <w:noWrap/>
          </w:tcPr>
          <w:p>
            <w:pPr/>
            <w:r>
              <w:rPr/>
              <w:t xml:space="preserve">Comunica sus observaciones de forma clara pero simple.</w:t>
            </w:r>
          </w:p>
        </w:tc>
        <w:tc>
          <w:tcPr>
            <w:noWrap/>
          </w:tcPr>
          <w:p>
            <w:pPr/>
            <w:r>
              <w:rPr/>
              <w:t xml:space="preserve">Comunica claramente sus ideas con buena estructura.</w:t>
            </w:r>
          </w:p>
        </w:tc>
        <w:tc>
          <w:tcPr>
            <w:noWrap/>
          </w:tcPr>
          <w:p>
            <w:pPr/>
            <w:r>
              <w:rPr/>
              <w:t xml:space="preserve">Comunica con claridad, detalle y coherencia, facilitando la comprensión de sus observaciones.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comparar distintas sociedades</w:t>
            </w:r>
          </w:p>
        </w:tc>
        <w:tc>
          <w:tcPr>
            <w:noWrap/>
          </w:tcPr>
          <w:p>
            <w:pPr/>
            <w:r>
              <w:rPr/>
              <w:t xml:space="preserve">No realiza comparaciones o son incorrectas.</w:t>
            </w:r>
          </w:p>
        </w:tc>
        <w:tc>
          <w:tcPr>
            <w:noWrap/>
          </w:tcPr>
          <w:p>
            <w:pPr/>
            <w:r>
              <w:rPr/>
              <w:t xml:space="preserve">Realiza comparaciones muy básicas y poco claras.</w:t>
            </w:r>
          </w:p>
        </w:tc>
        <w:tc>
          <w:tcPr>
            <w:noWrap/>
          </w:tcPr>
          <w:p>
            <w:pPr/>
            <w:r>
              <w:rPr/>
              <w:t xml:space="preserve">Compara algunas características de manera adecuada.</w:t>
            </w:r>
          </w:p>
        </w:tc>
        <w:tc>
          <w:tcPr>
            <w:noWrap/>
          </w:tcPr>
          <w:p>
            <w:pPr/>
            <w:r>
              <w:rPr/>
              <w:t xml:space="preserve">Compara claramente varias características relevantes entre sociedades.</w:t>
            </w:r>
          </w:p>
        </w:tc>
        <w:tc>
          <w:tcPr>
            <w:noWrap/>
          </w:tcPr>
          <w:p>
            <w:pPr/>
            <w:r>
              <w:rPr/>
              <w:t xml:space="preserve">Realiza comparaciones profundas y analíticas que enriquecen la identificación de la sociedad más antigua.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ideas durante la observación</w:t>
            </w:r>
          </w:p>
        </w:tc>
        <w:tc>
          <w:tcPr>
            <w:noWrap/>
          </w:tcPr>
          <w:p>
            <w:pPr/>
            <w:r>
              <w:rPr/>
              <w:t xml:space="preserve">No organiza sus ideas, se muestra confuso.</w:t>
            </w:r>
          </w:p>
        </w:tc>
        <w:tc>
          <w:tcPr>
            <w:noWrap/>
          </w:tcPr>
          <w:p>
            <w:pPr/>
            <w:r>
              <w:rPr/>
              <w:t xml:space="preserve">Organiza sus ideas de forma desordenada y poco clara.</w:t>
            </w:r>
          </w:p>
        </w:tc>
        <w:tc>
          <w:tcPr>
            <w:noWrap/>
          </w:tcPr>
          <w:p>
            <w:pPr/>
            <w:r>
              <w:rPr/>
              <w:t xml:space="preserve">Organiza sus ideas de manera básica pero comprensible.</w:t>
            </w:r>
          </w:p>
        </w:tc>
        <w:tc>
          <w:tcPr>
            <w:noWrap/>
          </w:tcPr>
          <w:p>
            <w:pPr/>
            <w:r>
              <w:rPr/>
              <w:t xml:space="preserve">Organiza sus ideas de forma clara y coherente.</w:t>
            </w:r>
          </w:p>
        </w:tc>
        <w:tc>
          <w:tcPr>
            <w:noWrap/>
          </w:tcPr>
          <w:p>
            <w:pPr/>
            <w:r>
              <w:rPr/>
              <w:t xml:space="preserve">Organiza sus ideas de forma lógica, detallada y muy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escucha hacia las ideas de sus compañeros</w:t>
            </w:r>
          </w:p>
        </w:tc>
        <w:tc>
          <w:tcPr>
            <w:noWrap/>
          </w:tcPr>
          <w:p>
            <w:pPr/>
            <w:r>
              <w:rPr/>
              <w:t xml:space="preserve">No respeta ni escucha a sus compañeros.</w:t>
            </w:r>
          </w:p>
        </w:tc>
        <w:tc>
          <w:tcPr>
            <w:noWrap/>
          </w:tcPr>
          <w:p>
            <w:pPr/>
            <w:r>
              <w:rPr/>
              <w:t xml:space="preserve">Muestra poca atención y respeto intermitente.</w:t>
            </w:r>
          </w:p>
        </w:tc>
        <w:tc>
          <w:tcPr>
            <w:noWrap/>
          </w:tcPr>
          <w:p>
            <w:pPr/>
            <w:r>
              <w:rPr/>
              <w:t xml:space="preserve">Escucha y respeta de forma básica a sus compañeros.</w:t>
            </w:r>
          </w:p>
        </w:tc>
        <w:tc>
          <w:tcPr>
            <w:noWrap/>
          </w:tcPr>
          <w:p>
            <w:pPr/>
            <w:r>
              <w:rPr/>
              <w:t xml:space="preserve">Escucha atentamente y respeta las ideas de otros.</w:t>
            </w:r>
          </w:p>
        </w:tc>
        <w:tc>
          <w:tcPr>
            <w:noWrap/>
          </w:tcPr>
          <w:p>
            <w:pPr/>
            <w:r>
              <w:rPr/>
              <w:t xml:space="preserve">Demuestra respeto constante y fomenta un ambiente de diálogo constructivo.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2026-09-26T02:02:25-05:00</dcterms:created>
  <dcterms:modified xsi:type="dcterms:W3CDTF">2026-09-26T02:02:25-05:00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