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Fórmulas Básicas de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fórmulas básicas en Excel por estudiantes de secundaria (12-15 años) en el área de Tecnología e Informática.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Fórmulas Básicas de Excel</w:t>
      </w:r>
    </w:p>
    <w:p>
      <w:pPr/>
      <w:r>
        <w:rPr/>
        <w:t xml:space="preserve">Esta rúbrica está diseñada para evaluar el dominio de fórmulas básicas en Excel por estudiantes de secundaria (12-15 años) en el área de Tecnología e Informática.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sintaxis de fórmulas</w:t>
            </w:r>
          </w:p>
        </w:tc>
        <w:tc>
          <w:tcPr>
            <w:noWrap/>
          </w:tcPr>
          <w:p>
            <w:pPr/>
            <w:r>
              <w:rPr/>
              <w:t xml:space="preserve">Usa correctamente la sintaxis en todas las fórmulas sin errores.</w:t>
            </w:r>
          </w:p>
        </w:tc>
        <w:tc>
          <w:tcPr>
            <w:noWrap/>
          </w:tcPr>
          <w:p>
            <w:pPr/>
            <w:r>
              <w:rPr/>
              <w:t xml:space="preserve">Usa la sintaxis correctamente en la mayoría de las fórmulas, con mínimos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Aplica la sintaxis con algunos errores que afectan el resultado en algunas fórmulas.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sintaxis básica, generando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básicas (SUMA, PROMEDIO,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fórmulas básicas solicitadas en la tarea.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fórmulas básicas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algunas fórmulas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fórmulas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de celda (relativas y absolutas)</w:t>
            </w:r>
          </w:p>
        </w:tc>
        <w:tc>
          <w:tcPr>
            <w:noWrap/>
          </w:tcPr>
          <w:p>
            <w:pPr/>
            <w:r>
              <w:rPr/>
              <w:t xml:space="preserve">Aplica correctamente referencias relativas y absolutas según el contexto en todas las fórmulas.</w:t>
            </w:r>
          </w:p>
        </w:tc>
        <w:tc>
          <w:tcPr>
            <w:noWrap/>
          </w:tcPr>
          <w:p>
            <w:pPr/>
            <w:r>
              <w:rPr/>
              <w:t xml:space="preserve">Aplica referencias adecuadamente en la mayoría de las fórmulas.</w:t>
            </w:r>
          </w:p>
        </w:tc>
        <w:tc>
          <w:tcPr>
            <w:noWrap/>
          </w:tcPr>
          <w:p>
            <w:pPr/>
            <w:r>
              <w:rPr/>
              <w:t xml:space="preserve">Usa referencias, pero con confusión entre relativas y absolutas en varias fórmulas.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adecuadas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Los resultados de las fórmulas son correctos y coherentes en todo el documento.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correctos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contienen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en la mayoría de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está organizada, clara y facilita la lectura e interpretación de datos y fórmulas.</w:t>
            </w:r>
          </w:p>
        </w:tc>
        <w:tc>
          <w:tcPr>
            <w:noWrap/>
          </w:tcPr>
          <w:p>
            <w:pPr/>
            <w:r>
              <w:rPr/>
              <w:t xml:space="preserve">La hoja está ordenada con algunos detalles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para interpretar la información.</w:t>
            </w:r>
          </w:p>
        </w:tc>
        <w:tc>
          <w:tcPr>
            <w:noWrap/>
          </w:tcPr>
          <w:p>
            <w:pPr/>
            <w:r>
              <w:rPr/>
              <w:t xml:space="preserve">La hoja está desorganizada y dificulta la comprensión de datos y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en fórmulas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manera autónoma y eficiente.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errores y los corrige con mínima ayuda.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pero requiere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utiliza la información para tomar decisiones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con cierta precisión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dificultades para aplicarlos en decisiones.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ni los relaciona con posibles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de fórmulas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de forma creativa en distintos ejercicios o problemas.</w:t>
            </w:r>
          </w:p>
        </w:tc>
        <w:tc>
          <w:tcPr>
            <w:noWrap/>
          </w:tcPr>
          <w:p>
            <w:pPr/>
            <w:r>
              <w:rPr/>
              <w:t xml:space="preserve">Aplica fórmulas en varios contextos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Aplica fórmulas en contextos limitados y sin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creativa ni variada de las fórmulas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2026-09-25T23:34:21-05:00</dcterms:created>
  <dcterms:modified xsi:type="dcterms:W3CDTF">2026-09-25T23:34:21-05:00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