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Correctivo y Preventivo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los estudiantes de secundaria (12-15 años) en la realización de mantenimiento correctivo y preventivo en equipos informáticos.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Correctivo y Preventivo en Informática</w:t>
      </w:r>
    </w:p>
    <w:p>
      <w:pPr/>
      <w:r>
        <w:rPr/>
        <w:t xml:space="preserve">Esta rúbrica está diseñada para evaluar las habilidades y conocimientos de los estudiantes de secundaria (12-15 años) en la realización de mantenimiento correctivo y preventivo en equipos informáticos.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con precisión todos los problemas técnicos y posibles fallas antes de iniciar el mantenimiento.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con pequeñas omisiones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aunque omite aspectos importantes que afectan el mantenimiento.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problemas clave o realiza una identificación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Mantenimiento Preventivo</w:t>
            </w:r>
          </w:p>
        </w:tc>
        <w:tc>
          <w:tcPr>
            <w:noWrap/>
          </w:tcPr>
          <w:p>
            <w:pPr/>
            <w:r>
              <w:rPr/>
              <w:t xml:space="preserve">Realiza todas las acciones preventivas recomendadas de forma correcta y ordenada.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tareas preventivas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Aplica pocas tareas preventivas y de forma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realiza mantenimiento preventivo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Mantenimiento Correctivo</w:t>
            </w:r>
          </w:p>
        </w:tc>
        <w:tc>
          <w:tcPr>
            <w:noWrap/>
          </w:tcPr>
          <w:p>
            <w:pPr/>
            <w:r>
              <w:rPr/>
              <w:t xml:space="preserve">Resuelve eficazmente los problemas detectados, restaurando el funcionamiento óptimo del equipo.</w:t>
            </w:r>
          </w:p>
        </w:tc>
        <w:tc>
          <w:tcPr>
            <w:noWrap/>
          </w:tcPr>
          <w:p>
            <w:pPr/>
            <w:r>
              <w:rPr/>
              <w:t xml:space="preserve">Soluciona la mayoría de los problemas, aunque con algunas correcciones adicionales necesarias.</w:t>
            </w:r>
          </w:p>
        </w:tc>
        <w:tc>
          <w:tcPr>
            <w:noWrap/>
          </w:tcPr>
          <w:p>
            <w:pPr/>
            <w:r>
              <w:rPr/>
              <w:t xml:space="preserve">Corrige solo parcialmente los problemas, dejando fallas sin resolver.</w:t>
            </w:r>
          </w:p>
        </w:tc>
        <w:tc>
          <w:tcPr>
            <w:noWrap/>
          </w:tcPr>
          <w:p>
            <w:pPr/>
            <w:r>
              <w:rPr/>
              <w:t xml:space="preserve">No logra corregir los problemas o empeora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Equipos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equipos necesarios, respetando normas de seguridad.</w:t>
            </w:r>
          </w:p>
        </w:tc>
        <w:tc>
          <w:tcPr>
            <w:noWrap/>
          </w:tcPr>
          <w:p>
            <w:pPr/>
            <w:r>
              <w:rPr/>
              <w:t xml:space="preserve">Emplea la mayoría de las herramientas adecuadamente, con mínimos errores en seguridad.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de forma inadecuada o con poco cuidado en seguridad.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 o ignora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Registra detalladamente cada paso realizado con claridad y orden.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los pasos,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pero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o la documentación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organizada durante y después del mantenimiento.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limpieza, con pequeñas descuidos.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limpieza parcial en el área de trabajo.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sucia tras finalizar el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Técnicos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explicación clara de los conceptos involucrados.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explicaciones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dificultades para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conceptos técnicos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Trabajo</w:t>
            </w:r>
          </w:p>
        </w:tc>
        <w:tc>
          <w:tcPr>
            <w:noWrap/>
          </w:tcPr>
          <w:p>
            <w:pPr/>
            <w:r>
              <w:rPr/>
              <w:t xml:space="preserve">Sigue estrictamente todas las normas de seguridad para evitar riesgos.</w:t>
            </w:r>
          </w:p>
        </w:tc>
        <w:tc>
          <w:tcPr>
            <w:noWrap/>
          </w:tcPr>
          <w:p>
            <w:pPr/>
            <w:r>
              <w:rPr/>
              <w:t xml:space="preserve">Aplica en su mayoría las normas de seguridad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Conoce pero aplica pocas normas de seguridad, exponiéndose a riesgos.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seguridad, poniendo en riesgo su integridad y la de los equipos.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2026-09-25T21:36:11-05:00</dcterms:created>
  <dcterms:modified xsi:type="dcterms:W3CDTF">2026-09-25T21:36:11-05:00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