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Bitácora Científica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grupal de una bitácora científica basada en experimentos observados en clase. Los estudiantes deben identificar claramente la pregunta de investigación, las variables, materiales, funcionamiento, presentación y análisis de datos, así como conclusiones y aprendizajes, utilizando un lenguaje científico adecuado y ordenado. Está diseñada para alumnos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Bitácora Científica en Física</w:t>
      </w:r>
    </w:p>
    <w:p>
      <w:pPr/>
      <w:r>
        <w:rPr/>
        <w:t xml:space="preserve">Esta rúbrica evalúa la creación grupal de una bitácora científica basada en experimentos observados en clase. Los estudiantes deben identificar claramente la pregunta de investigación, las variables, materiales, funcionamiento, presentación y análisis de datos, así como conclusiones y aprendizajes, utilizando un lenguaje científico adecuado y ordenado. Está diseñada para alumnos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La pregunta está claramente formulada, es específica, relevante y orienta todo el experimento.</w:t>
            </w:r>
          </w:p>
        </w:tc>
        <w:tc>
          <w:tcPr>
            <w:noWrap/>
          </w:tcPr>
          <w:p>
            <w:pPr/>
            <w:r>
              <w:rPr/>
              <w:t xml:space="preserve">La pregunta está formulada con claridad y es relevante, aunque puede ser algo general.</w:t>
            </w:r>
          </w:p>
        </w:tc>
        <w:tc>
          <w:tcPr>
            <w:noWrap/>
          </w:tcPr>
          <w:p>
            <w:pPr/>
            <w:r>
              <w:rPr/>
              <w:t xml:space="preserve">La pregunta es poco clara o demasiado general, con relevancia limitada para el experimento.</w:t>
            </w:r>
          </w:p>
        </w:tc>
        <w:tc>
          <w:tcPr>
            <w:noWrap/>
          </w:tcPr>
          <w:p>
            <w:pPr/>
            <w:r>
              <w:rPr/>
              <w:t xml:space="preserve">No se identifica o es incorrecta la pregunta de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(dependiente e independiente)</w:t>
            </w:r>
          </w:p>
        </w:tc>
        <w:tc>
          <w:tcPr>
            <w:noWrap/>
          </w:tcPr>
          <w:p>
            <w:pPr/>
            <w:r>
              <w:rPr/>
              <w:t xml:space="preserve">Variables claramente identificadas y definidas con precisión, 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Variables identificadas correctamente con definición adecuada,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Variables identificadas parcialmente o con confusión entre dependiente e independiente.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variables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recursos necesarios</w:t>
            </w:r>
          </w:p>
        </w:tc>
        <w:tc>
          <w:tcPr>
            <w:noWrap/>
          </w:tcPr>
          <w:p>
            <w:pPr/>
            <w:r>
              <w:rPr/>
              <w:t xml:space="preserve">Lista completa, precisa y organizada de materiales y recursos necesarios para el experimento.</w:t>
            </w:r>
          </w:p>
        </w:tc>
        <w:tc>
          <w:tcPr>
            <w:noWrap/>
          </w:tcPr>
          <w:p>
            <w:pPr/>
            <w:r>
              <w:rPr/>
              <w:t xml:space="preserve">Lista adecuada de materiales con pequeños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Lista incompleta o desorganizada, faltan materiales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lista de materiales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funcionamiento del experimento</w:t>
            </w:r>
          </w:p>
        </w:tc>
        <w:tc>
          <w:tcPr>
            <w:noWrap/>
          </w:tcPr>
          <w:p>
            <w:pPr/>
            <w:r>
              <w:rPr/>
              <w:t xml:space="preserve">Explicación detallada, clara y lógica del procedimiento y funcionamiento del experimento.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del funcionamiento,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Descripción vaga o incompleta que dificulta entender el funcionamiento.</w:t>
            </w:r>
          </w:p>
        </w:tc>
        <w:tc>
          <w:tcPr>
            <w:noWrap/>
          </w:tcPr>
          <w:p>
            <w:pPr/>
            <w:r>
              <w:rPr/>
              <w:t xml:space="preserve">No describe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los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organizados, son completos y presentados con tablas, gráficos o diagramas adecuados y claros.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y presentados correctamente,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Los datos están incompletos o presentados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datos o están presentados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datos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correcta de los datos, relacionándolos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Análisis adecuado que relaciona datos con la pregunta, aunque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Análisis limitado o con errores que no relaciona bien los datos con la pregunta.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aprendizajes</w:t>
            </w:r>
          </w:p>
        </w:tc>
        <w:tc>
          <w:tcPr>
            <w:noWrap/>
          </w:tcPr>
          <w:p>
            <w:pPr/>
            <w:r>
              <w:rPr/>
              <w:t xml:space="preserve">Conclusiones claras, precisas y fundamentadas; aprendizajes bien identificados y relacionados con el experimento.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y aprendizajes identificados,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generales; aprendizajes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conclusiones ni aprendizajes,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La bitácora está muy bien organizada y utiliza lenguaje científico correcto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Organización clara y lenguaje científico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uso limitado o incorrecto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Desorganizado y lenguaje científico inapropiado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2026-09-25T19:43:13-05:00</dcterms:created>
  <dcterms:modified xsi:type="dcterms:W3CDTF">2026-09-25T19:43:13-05:00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