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Lectura de Anécdotas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leer y comprender anécdotas, promoviendo la inclusión, equidad y respeto a la diversidad en la participación y comprensión.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Lectura de Anécdotas para Estudiantes de Primaria</w:t>
      </w:r>
    </w:p>
    <w:p>
      <w:pPr/>
      <w:r>
        <w:rPr/>
        <w:t xml:space="preserve">Esta rúbrica evalúa la habilidad de los estudiantes para leer y comprender anécdotas, promoviendo la inclusión, equidad y respeto a la diversidad en la participación y comprensión.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lee la anécdota de manera clara y comprensible para sus compañeros.</w:t>
            </w:r>
          </w:p>
        </w:tc>
        <w:tc>
          <w:tcPr>
            <w:noWrap/>
          </w:tcPr>
          <w:p>
            <w:pPr/>
            <w:r>
              <w:rPr/>
              <w:t xml:space="preserve">Lee con muchas dificultades, no se entiende.</w:t>
            </w:r>
          </w:p>
        </w:tc>
        <w:tc>
          <w:tcPr>
            <w:noWrap/>
          </w:tcPr>
          <w:p>
            <w:pPr/>
            <w:r>
              <w:rPr/>
              <w:t xml:space="preserve">Lee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Lee con claridad aceptable, algunos errores.</w:t>
            </w:r>
          </w:p>
        </w:tc>
        <w:tc>
          <w:tcPr>
            <w:noWrap/>
          </w:tcPr>
          <w:p>
            <w:pPr/>
            <w:r>
              <w:rPr/>
              <w:t xml:space="preserve">Lee claramente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Lee con total claridad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entender la anécdota y puede responder preguntas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contenido.</w:t>
            </w:r>
          </w:p>
        </w:tc>
        <w:tc>
          <w:tcPr>
            <w:noWrap/>
          </w:tcPr>
          <w:p>
            <w:pPr/>
            <w:r>
              <w:rPr/>
              <w:t xml:space="preserve">Comprende muy poco el contenido.</w:t>
            </w:r>
          </w:p>
        </w:tc>
        <w:tc>
          <w:tcPr>
            <w:noWrap/>
          </w:tcPr>
          <w:p>
            <w:pPr/>
            <w:r>
              <w:rPr/>
              <w:t xml:space="preserve">Comprende parte del contenido.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contenido y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Utiliza tono y expresión facial que reflejan el contenido de la anécdota.</w:t>
            </w:r>
          </w:p>
        </w:tc>
        <w:tc>
          <w:tcPr>
            <w:noWrap/>
          </w:tcPr>
          <w:p>
            <w:pPr/>
            <w:r>
              <w:rPr/>
              <w:t xml:space="preserve">No muestra expresión ni emoción.</w:t>
            </w:r>
          </w:p>
        </w:tc>
        <w:tc>
          <w:tcPr>
            <w:noWrap/>
          </w:tcPr>
          <w:p>
            <w:pPr/>
            <w:r>
              <w:rPr/>
              <w:t xml:space="preserve">Expresión poco adecuada al texto.</w:t>
            </w:r>
          </w:p>
        </w:tc>
        <w:tc>
          <w:tcPr>
            <w:noWrap/>
          </w:tcPr>
          <w:p>
            <w:pPr/>
            <w:r>
              <w:rPr/>
              <w:t xml:space="preserve">Expresión algo relacionada con el texto.</w:t>
            </w:r>
          </w:p>
        </w:tc>
        <w:tc>
          <w:tcPr>
            <w:noWrap/>
          </w:tcPr>
          <w:p>
            <w:pPr/>
            <w:r>
              <w:rPr/>
              <w:t xml:space="preserve">Buena expresión adecuada al texto.</w:t>
            </w:r>
          </w:p>
        </w:tc>
        <w:tc>
          <w:tcPr>
            <w:noWrap/>
          </w:tcPr>
          <w:p>
            <w:pPr/>
            <w:r>
              <w:rPr/>
              <w:t xml:space="preserve">Expresión emocional completa y envolvente.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atención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No participa ni presta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siempre con gran interés y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opiniones y formas de expresión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diversidad.</w:t>
            </w:r>
          </w:p>
        </w:tc>
        <w:tc>
          <w:tcPr>
            <w:noWrap/>
          </w:tcPr>
          <w:p>
            <w:pPr/>
            <w:r>
              <w:rPr/>
              <w:t xml:space="preserve">Respeta poco a los demás.</w:t>
            </w:r>
          </w:p>
        </w:tc>
        <w:tc>
          <w:tcPr>
            <w:noWrap/>
          </w:tcPr>
          <w:p>
            <w:pPr/>
            <w:r>
              <w:rPr/>
              <w:t xml:space="preserve">Respeto moderado hacia opiniones diversas.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todos.</w:t>
            </w:r>
          </w:p>
        </w:tc>
        <w:tc>
          <w:tcPr>
            <w:noWrap/>
          </w:tcPr>
          <w:p>
            <w:pPr/>
            <w:r>
              <w:rPr/>
              <w:t xml:space="preserve">Demuestra respeto pleno y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la edad y el contexto de la anécdota.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incorrecto.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adecuado.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usa vocabulario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consistentemente.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</w:t>
            </w:r>
          </w:p>
        </w:tc>
        <w:tc>
          <w:tcPr>
            <w:noWrap/>
          </w:tcPr>
          <w:p>
            <w:pPr/>
            <w:r>
              <w:rPr/>
              <w:t xml:space="preserve">Invita y apoya a compañeros con diferentes habilidades para participar.</w:t>
            </w:r>
          </w:p>
        </w:tc>
        <w:tc>
          <w:tcPr>
            <w:noWrap/>
          </w:tcPr>
          <w:p>
            <w:pPr/>
            <w:r>
              <w:rPr/>
              <w:t xml:space="preserve">No invita ni apoya a otros compañeros.</w:t>
            </w:r>
          </w:p>
        </w:tc>
        <w:tc>
          <w:tcPr>
            <w:noWrap/>
          </w:tcPr>
          <w:p>
            <w:pPr/>
            <w:r>
              <w:rPr/>
              <w:t xml:space="preserve">Invita o apoya de forma limitada.</w:t>
            </w:r>
          </w:p>
        </w:tc>
        <w:tc>
          <w:tcPr>
            <w:noWrap/>
          </w:tcPr>
          <w:p>
            <w:pPr/>
            <w:r>
              <w:rPr/>
              <w:t xml:space="preserve">Invita o apoya en algunas ocasiones.</w:t>
            </w:r>
          </w:p>
        </w:tc>
        <w:tc>
          <w:tcPr>
            <w:noWrap/>
          </w:tcPr>
          <w:p>
            <w:pPr/>
            <w:r>
              <w:rPr/>
              <w:t xml:space="preserve">Frecuentemente apoya e invita a todos.</w:t>
            </w:r>
          </w:p>
        </w:tc>
        <w:tc>
          <w:tcPr>
            <w:noWrap/>
          </w:tcPr>
          <w:p>
            <w:pPr/>
            <w:r>
              <w:rPr/>
              <w:t xml:space="preserve">Siempre promueve activamente la participación inclusiva.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la anécdota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confusas.</w:t>
            </w:r>
          </w:p>
        </w:tc>
        <w:tc>
          <w:tcPr>
            <w:noWrap/>
          </w:tcPr>
          <w:p>
            <w:pPr/>
            <w:r>
              <w:rPr/>
              <w:t xml:space="preserve">Organización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Ideas medianamente organizadas.</w:t>
            </w:r>
          </w:p>
        </w:tc>
        <w:tc>
          <w:tcPr>
            <w:noWrap/>
          </w:tcPr>
          <w:p>
            <w:pPr/>
            <w:r>
              <w:rPr/>
              <w:t xml:space="preserve">Ideas bien organizadas y claras.</w:t>
            </w:r>
          </w:p>
        </w:tc>
        <w:tc>
          <w:tcPr>
            <w:noWrap/>
          </w:tcPr>
          <w:p>
            <w:pPr/>
            <w:r>
              <w:rPr/>
              <w:t xml:space="preserve">Ideas muy claras, coherentes y bien 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2026-09-26T03:17:26-05:00</dcterms:created>
  <dcterms:modified xsi:type="dcterms:W3CDTF">2026-09-26T03:17:26-05:00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