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Oral en Quinto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comunicación oral de estudiantes de quinto grado, considerando aspectos esenciales para una presentación clara, organizada y efectiva. Cada criterio se califica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Oral en Quinto Grado</w:t>
      </w:r>
    </w:p>
    <w:p>
      <w:pPr/>
      <w:r>
        <w:rPr/>
        <w:t xml:space="preserve">Esta rúbrica evalúa las habilidades de comunicación oral de estudiantes de quinto grado, considerando aspectos esenciales para una presentación clara, organizada y efectiva. Cada criterio se califica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se entiende parcialmente, pero hay ideas poco claras.</w:t>
            </w:r>
          </w:p>
        </w:tc>
        <w:tc>
          <w:tcPr>
            <w:noWrap/>
          </w:tcPr>
          <w:p>
            <w:pPr/>
            <w:r>
              <w:rPr/>
              <w:t xml:space="preserve">El mensaje es claro y se entiende bien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coherente y fácil de comprender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pronunciación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ininteligible; pronunciación incorrecta.</w:t>
            </w:r>
          </w:p>
        </w:tc>
        <w:tc>
          <w:tcPr>
            <w:noWrap/>
          </w:tcPr>
          <w:p>
            <w:pPr/>
            <w:r>
              <w:rPr/>
              <w:t xml:space="preserve">Volumen audible en ocasiones; pronunciación con algunos errores.</w:t>
            </w:r>
          </w:p>
        </w:tc>
        <w:tc>
          <w:tcPr>
            <w:noWrap/>
          </w:tcPr>
          <w:p>
            <w:pPr/>
            <w:r>
              <w:rPr/>
              <w:t xml:space="preserve">Volumen adecuado y pronunciación clara con mínimos errores.</w:t>
            </w:r>
          </w:p>
        </w:tc>
        <w:tc>
          <w:tcPr>
            <w:noWrap/>
          </w:tcPr>
          <w:p>
            <w:pPr/>
            <w:r>
              <w:rPr/>
              <w:t xml:space="preserve">Volumen fuerte y claro; pronunciación correcta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conectan entre sí.</w:t>
            </w:r>
          </w:p>
        </w:tc>
        <w:tc>
          <w:tcPr>
            <w:noWrap/>
          </w:tcPr>
          <w:p>
            <w:pPr/>
            <w:r>
              <w:rPr/>
              <w:t xml:space="preserve">Las ideas tienen algo de orden, pero faltan conexiones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y se relacionan adecuadamente.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ordenadas, con una secuencia lógica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poco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Vocabulario básico, con algunos intentos de usar palabras variadas.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variado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apropiado que enriquece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No utiliza gestos; evita el contacto visual.</w:t>
            </w:r>
          </w:p>
        </w:tc>
        <w:tc>
          <w:tcPr>
            <w:noWrap/>
          </w:tcPr>
          <w:p>
            <w:pPr/>
            <w:r>
              <w:rPr/>
              <w:t xml:space="preserve">Usa pocos gestos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Usa gestos adecuados y mantiene contacto visual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Utiliza gestos expresivos y mantiene contacto visual constante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habla demasiado poco o mucho.</w:t>
            </w:r>
          </w:p>
        </w:tc>
        <w:tc>
          <w:tcPr>
            <w:noWrap/>
          </w:tcPr>
          <w:p>
            <w:pPr/>
            <w:r>
              <w:rPr/>
              <w:t xml:space="preserve">Controla el tiempo con algunas dificultades, pero termina la presentación.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adecuadamente.</w:t>
            </w:r>
          </w:p>
        </w:tc>
        <w:tc>
          <w:tcPr>
            <w:noWrap/>
          </w:tcPr>
          <w:p>
            <w:pPr/>
            <w:r>
              <w:rPr/>
              <w:t xml:space="preserve">Controla el tiempo de forma excelente, ajustando la presentación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No responde preguntas ni muestra interés en la audiencia.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básicas, pero con dificultad o inseguridad.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 y mantiene interés en la audiencia.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fomenta la participación y mantiene el interés total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Muestra nerviosismo extremo y dudas constantes.</w:t>
            </w:r>
          </w:p>
        </w:tc>
        <w:tc>
          <w:tcPr>
            <w:noWrap/>
          </w:tcPr>
          <w:p>
            <w:pPr/>
            <w:r>
              <w:rPr/>
              <w:t xml:space="preserve">Muestra nerviosismo pero logra comunicarse.</w:t>
            </w:r>
          </w:p>
        </w:tc>
        <w:tc>
          <w:tcPr>
            <w:noWrap/>
          </w:tcPr>
          <w:p>
            <w:pPr/>
            <w:r>
              <w:rPr/>
              <w:t xml:space="preserve">Muestra confianza y seguridad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mucha confianza y seguridad, captando la atención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2026-09-26T01:37:24-05:00</dcterms:created>
  <dcterms:modified xsi:type="dcterms:W3CDTF">2026-09-26T01:37:24-05:00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