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WH QUESTIONS, Fábulas, Causas, Efectos, Dolores y Pinturas en Inglés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 Extranjera | Inglés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desempeño de estudiantes de secundaria (12-15 años) en la comprensión y producción de WH questions, análisis de fábulas, identificación de causas y efectos, y descripción de dolores y pinturas en inglés. Cada criterio se evalúa individualmente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WH QUESTIONS, Fábulas, Causas, Efectos, Dolores y Pinturas en Inglés</w:t>
      </w:r>
    </w:p>
    <w:p>
      <w:pPr/>
      <w:r>
        <w:rPr/>
        <w:t xml:space="preserve">Esta rúbrica está diseñada para evaluar el desempeño de estudiantes de secundaria (12-15 años) en la comprensión y producción de WH questions, análisis de fábulas, identificación de causas y efectos, y descripción de dolores y pinturas en inglés. Cada criterio se evalúa individualmente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Formulación de WH questions</w:t>
            </w:r>
          </w:p>
        </w:tc>
        <w:tc>
          <w:tcPr>
            <w:noWrap/>
          </w:tcPr>
          <w:p>
            <w:pPr/>
            <w:r>
              <w:rPr/>
              <w:t xml:space="preserve">Formula preguntas WH correctamente con estructura gramatical precisa y vocabulario adecuado en todos los casos.</w:t>
            </w:r>
          </w:p>
        </w:tc>
        <w:tc>
          <w:tcPr>
            <w:noWrap/>
          </w:tcPr>
          <w:p>
            <w:pPr/>
            <w:r>
              <w:rPr/>
              <w:t xml:space="preserve">Formula preguntas WH con mínimas fallas en la estructura o vocabulario, comprensibles en general.</w:t>
            </w:r>
          </w:p>
        </w:tc>
        <w:tc>
          <w:tcPr>
            <w:noWrap/>
          </w:tcPr>
          <w:p>
            <w:pPr/>
            <w:r>
              <w:rPr/>
              <w:t xml:space="preserve">Formula preguntas WH con errores frecuentes que dificultan la comprensión, pero con intención clara.</w:t>
            </w:r>
          </w:p>
        </w:tc>
        <w:tc>
          <w:tcPr>
            <w:noWrap/>
          </w:tcPr>
          <w:p>
            <w:pPr/>
            <w:r>
              <w:rPr/>
              <w:t xml:space="preserve">No formula preguntas WH o las formulaciones son incorrectas e incomprensibles.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y análisis de fábulas</w:t>
            </w:r>
          </w:p>
        </w:tc>
        <w:tc>
          <w:tcPr>
            <w:noWrap/>
          </w:tcPr>
          <w:p>
            <w:pPr/>
            <w:r>
              <w:rPr/>
              <w:t xml:space="preserve">Identifica claramente el mensaje, personajes y moraleja con detalles y ejemplos en inglés.</w:t>
            </w:r>
          </w:p>
        </w:tc>
        <w:tc>
          <w:tcPr>
            <w:noWrap/>
          </w:tcPr>
          <w:p>
            <w:pPr/>
            <w:r>
              <w:rPr/>
              <w:t xml:space="preserve">Reconoce el mensaje y personajes con algunos detalles, pero la explicación es algo general.</w:t>
            </w:r>
          </w:p>
        </w:tc>
        <w:tc>
          <w:tcPr>
            <w:noWrap/>
          </w:tcPr>
          <w:p>
            <w:pPr/>
            <w:r>
              <w:rPr/>
              <w:t xml:space="preserve">Identifica solo algunos elementos básicos de la fábula sin profundizar en el análisis.</w:t>
            </w:r>
          </w:p>
        </w:tc>
        <w:tc>
          <w:tcPr>
            <w:noWrap/>
          </w:tcPr>
          <w:p>
            <w:pPr/>
            <w:r>
              <w:rPr/>
              <w:t xml:space="preserve">No comprende ni identifica los elementos principales de la fábula.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causas</w:t>
            </w:r>
          </w:p>
        </w:tc>
        <w:tc>
          <w:tcPr>
            <w:noWrap/>
          </w:tcPr>
          <w:p>
            <w:pPr/>
            <w:r>
              <w:rPr/>
              <w:t xml:space="preserve">Reconoce y explica correctamente causas en textos o situaciones con vocabulario preciso.</w:t>
            </w:r>
          </w:p>
        </w:tc>
        <w:tc>
          <w:tcPr>
            <w:noWrap/>
          </w:tcPr>
          <w:p>
            <w:pPr/>
            <w:r>
              <w:rPr/>
              <w:t xml:space="preserve">Reconoce causas en la mayoría de los casos, con explicaciones claras pero poco detalladas.</w:t>
            </w:r>
          </w:p>
        </w:tc>
        <w:tc>
          <w:tcPr>
            <w:noWrap/>
          </w:tcPr>
          <w:p>
            <w:pPr/>
            <w:r>
              <w:rPr/>
              <w:t xml:space="preserve">Identifica algunas causas, pero con confusiones o explicaciones poco claras.</w:t>
            </w:r>
          </w:p>
        </w:tc>
        <w:tc>
          <w:tcPr>
            <w:noWrap/>
          </w:tcPr>
          <w:p>
            <w:pPr/>
            <w:r>
              <w:rPr/>
              <w:t xml:space="preserve">No identifica causas o las confunde con efectos u otros elementos.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efectos</w:t>
            </w:r>
          </w:p>
        </w:tc>
        <w:tc>
          <w:tcPr>
            <w:noWrap/>
          </w:tcPr>
          <w:p>
            <w:pPr/>
            <w:r>
              <w:rPr/>
              <w:t xml:space="preserve">Identifica y describe efectos claramente relacionados con las causas en inglés.</w:t>
            </w:r>
          </w:p>
        </w:tc>
        <w:tc>
          <w:tcPr>
            <w:noWrap/>
          </w:tcPr>
          <w:p>
            <w:pPr/>
            <w:r>
              <w:rPr/>
              <w:t xml:space="preserve">Identifica efectos con buena relación a las causas, aunque la descripción es breve.</w:t>
            </w:r>
          </w:p>
        </w:tc>
        <w:tc>
          <w:tcPr>
            <w:noWrap/>
          </w:tcPr>
          <w:p>
            <w:pPr/>
            <w:r>
              <w:rPr/>
              <w:t xml:space="preserve">Reconoce algunos efectos, pero con dificultad para relacionarlos correctamente.</w:t>
            </w:r>
          </w:p>
        </w:tc>
        <w:tc>
          <w:tcPr>
            <w:noWrap/>
          </w:tcPr>
          <w:p>
            <w:pPr/>
            <w:r>
              <w:rPr/>
              <w:t xml:space="preserve">No identifica efectos o los confunde con causas u otros elementos.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Descripción de dolores (aches)</w:t>
            </w:r>
          </w:p>
        </w:tc>
        <w:tc>
          <w:tcPr>
            <w:noWrap/>
          </w:tcPr>
          <w:p>
            <w:pPr/>
            <w:r>
              <w:rPr/>
              <w:t xml:space="preserve">Describe diferentes tipos de dolores utilizando vocabulario adecuado y estructuras claras.</w:t>
            </w:r>
          </w:p>
        </w:tc>
        <w:tc>
          <w:tcPr>
            <w:noWrap/>
          </w:tcPr>
          <w:p>
            <w:pPr/>
            <w:r>
              <w:rPr/>
              <w:t xml:space="preserve">Describe dolores con vocabulario básico y estructuras simples,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Describe dolores de forma limitada y con errores que afectan la claridad.</w:t>
            </w:r>
          </w:p>
        </w:tc>
        <w:tc>
          <w:tcPr>
            <w:noWrap/>
          </w:tcPr>
          <w:p>
            <w:pPr/>
            <w:r>
              <w:rPr/>
              <w:t xml:space="preserve">No logra describir dolores o la descripción es incomprensible.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Descripción de pinturas (paints)</w:t>
            </w:r>
          </w:p>
        </w:tc>
        <w:tc>
          <w:tcPr>
            <w:noWrap/>
          </w:tcPr>
          <w:p>
            <w:pPr/>
            <w:r>
              <w:rPr/>
              <w:t xml:space="preserve">Describe pinturas con detalles relevantes, usando vocabulario descriptivo y correcto en inglés.</w:t>
            </w:r>
          </w:p>
        </w:tc>
        <w:tc>
          <w:tcPr>
            <w:noWrap/>
          </w:tcPr>
          <w:p>
            <w:pPr/>
            <w:r>
              <w:rPr/>
              <w:t xml:space="preserve">Describe pinturas de forma general, con vocabulario adecuado pero poco variado.</w:t>
            </w:r>
          </w:p>
        </w:tc>
        <w:tc>
          <w:tcPr>
            <w:noWrap/>
          </w:tcPr>
          <w:p>
            <w:pPr/>
            <w:r>
              <w:rPr/>
              <w:t xml:space="preserve">Describe pinturas con vocabulario limitado y errores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No describe pinturas o la descripción es confusa e inadecuada.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del vocabulario relacionado</w:t>
            </w:r>
          </w:p>
        </w:tc>
        <w:tc>
          <w:tcPr>
            <w:noWrap/>
          </w:tcPr>
          <w:p>
            <w:pPr/>
            <w:r>
              <w:rPr/>
              <w:t xml:space="preserve">Utiliza el vocabulario específico de WH questions, fábulas, causas, efectos, dolores y pinturas de manera precisa y variada.</w:t>
            </w:r>
          </w:p>
        </w:tc>
        <w:tc>
          <w:tcPr>
            <w:noWrap/>
          </w:tcPr>
          <w:p>
            <w:pPr/>
            <w:r>
              <w:rPr/>
              <w:t xml:space="preserve">Utiliza vocabulario adecuado con algunas repeticiones o errores menores.</w:t>
            </w:r>
          </w:p>
        </w:tc>
        <w:tc>
          <w:tcPr>
            <w:noWrap/>
          </w:tcPr>
          <w:p>
            <w:pPr/>
            <w:r>
              <w:rPr/>
              <w:t xml:space="preserve">Utiliza vocabulario limitado y presenta errores frecuentes que afectan la claridad.</w:t>
            </w:r>
          </w:p>
        </w:tc>
        <w:tc>
          <w:tcPr>
            <w:noWrap/>
          </w:tcPr>
          <w:p>
            <w:pPr/>
            <w:r>
              <w:rPr/>
              <w:t xml:space="preserve">No utiliza el vocabulario adecuado o el uso es incorrecto y confuso.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la expresión oral/escrita</w:t>
            </w:r>
          </w:p>
        </w:tc>
        <w:tc>
          <w:tcPr>
            <w:noWrap/>
          </w:tcPr>
          <w:p>
            <w:pPr/>
            <w:r>
              <w:rPr/>
              <w:t xml:space="preserve">Expresa ideas con claridad, coherencia y fluidez, facilitando la comprensión total.</w:t>
            </w:r>
          </w:p>
        </w:tc>
        <w:tc>
          <w:tcPr>
            <w:noWrap/>
          </w:tcPr>
          <w:p>
            <w:pPr/>
            <w:r>
              <w:rPr/>
              <w:t xml:space="preserve">Expresa ideas con claridad en general, aunque con algunas pausas o desconexiones leves.</w:t>
            </w:r>
          </w:p>
        </w:tc>
        <w:tc>
          <w:tcPr>
            <w:noWrap/>
          </w:tcPr>
          <w:p>
            <w:pPr/>
            <w:r>
              <w:rPr/>
              <w:t xml:space="preserve">Expresa ideas con dificultad, con falta de coherencia o fluidez que afecta la comprensión.</w:t>
            </w:r>
          </w:p>
        </w:tc>
        <w:tc>
          <w:tcPr>
            <w:noWrap/>
          </w:tcPr>
          <w:p>
            <w:pPr/>
            <w:r>
              <w:rPr/>
              <w:t xml:space="preserve">No logra expresar ideas de forma clara ni coherente, dificultando mucho la comprensión.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2026-09-26T03:16:30-05:00</dcterms:created>
  <dcterms:modified xsi:type="dcterms:W3CDTF">2026-09-26T03:16:30-05:00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