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Programación con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programación básica con Scratch en estudiantes de secundaria (12-15 años). Evalúa aspectos técnicos, creativos y de inclusión para ofrecer una valoración detallada del desempeño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Programación con Scratch</w:t>
      </w:r>
    </w:p>
    <w:p>
      <w:pPr/>
      <w:r>
        <w:rPr/>
        <w:t xml:space="preserve">Esta rúbrica está diseñada para evaluar proyectos de programación básica con Scratch en estudiantes de secundaria (12-15 años). Evalúa aspectos técnicos, creativos y de inclusión para ofrecer una valoración detallada del desempeño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Scratch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 todos los conceptos básicos, aplicándolos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básicos con mínimos errores.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algunos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dificultad para aplicar los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de Scratch.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Proyecto bien estructurado, con lógica clara y organizada que facilita la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Proyecto organizado en su mayoría, con buena lógica y estructura general.</w:t>
            </w:r>
          </w:p>
        </w:tc>
        <w:tc>
          <w:tcPr>
            <w:noWrap/>
          </w:tcPr>
          <w:p>
            <w:pPr/>
            <w:r>
              <w:rPr/>
              <w:t xml:space="preserve">Proyecto con estructura aceptable, pero con algunos elementos desorganizados o confusos.</w:t>
            </w:r>
          </w:p>
        </w:tc>
        <w:tc>
          <w:tcPr>
            <w:noWrap/>
          </w:tcPr>
          <w:p>
            <w:pPr/>
            <w:r>
              <w:rPr/>
              <w:t xml:space="preserve">Proyecto poco organizado y con lógica difícil de seguir.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sin lógica clara ni estructura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bloques</w:t>
            </w:r>
          </w:p>
        </w:tc>
        <w:tc>
          <w:tcPr>
            <w:noWrap/>
          </w:tcPr>
          <w:p>
            <w:pPr/>
            <w:r>
              <w:rPr/>
              <w:t xml:space="preserve">Usa bloques de forma creativa e innovadora para lograr efectos originales y funcionales.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mayoría de las soluciones implementadas.</w:t>
            </w:r>
          </w:p>
        </w:tc>
        <w:tc>
          <w:tcPr>
            <w:noWrap/>
          </w:tcPr>
          <w:p>
            <w:pPr/>
            <w:r>
              <w:rPr/>
              <w:t xml:space="preserve">Aplica soluciones creativas limitadas,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mínima, con soluciones mayormente básicas y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uso de bloques.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depuración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 manera eficaz y autónoma, mejorando continuamente el proyecto.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los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algunos con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corregir errores,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variables y eventos</w:t>
            </w:r>
          </w:p>
        </w:tc>
        <w:tc>
          <w:tcPr>
            <w:noWrap/>
          </w:tcPr>
          <w:p>
            <w:pPr/>
            <w:r>
              <w:rPr/>
              <w:t xml:space="preserve">Emplea variables y eventos de manera precisa y eficiente para mejorar la funcionalidad.</w:t>
            </w:r>
          </w:p>
        </w:tc>
        <w:tc>
          <w:tcPr>
            <w:noWrap/>
          </w:tcPr>
          <w:p>
            <w:pPr/>
            <w:r>
              <w:rPr/>
              <w:t xml:space="preserve">Utiliza variables y eventos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variables y eventos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variables y eventos.</w:t>
            </w:r>
          </w:p>
        </w:tc>
        <w:tc>
          <w:tcPr>
            <w:noWrap/>
          </w:tcPr>
          <w:p>
            <w:pPr/>
            <w:r>
              <w:rPr/>
              <w:t xml:space="preserve">No utiliza variables ni eventos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explicación clara, completa y bien organizada; incluye documentación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 y organizada, con documentación suficiente.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explicación básica y documentación limitada.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documentación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ni documenta el proyecto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proyecto refleja claramente valores de DEI, fomentando respeto y representación diversa en contenido y diseño.</w:t>
            </w:r>
          </w:p>
        </w:tc>
        <w:tc>
          <w:tcPr>
            <w:noWrap/>
          </w:tcPr>
          <w:p>
            <w:pPr/>
            <w:r>
              <w:rPr/>
              <w:t xml:space="preserve">Incluye elementos que promueven DEI,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DEI, con algunos elementos excluyentes o poco representativos.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principios de DEI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eficazmente, aportando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contribuye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su contribución es limitada.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poca participación o aporte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2026-09-25T21:20:48-05:00</dcterms:created>
  <dcterms:modified xsi:type="dcterms:W3CDTF">2026-09-25T21:20:48-05:00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