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Ciclo del Agua y 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claridad al hablar y el uso de material de apoyo en presentaciones sobre el ciclo del agua y su relación con el medio ambiente, dirigida 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Ciclo del Agua y el Medio Ambiente</w:t>
      </w:r>
    </w:p>
    <w:p>
      <w:pPr/>
      <w:r>
        <w:rPr/>
        <w:t xml:space="preserve">Esta rúbrica está diseñada para evaluar la claridad al hablar y el uso de material de apoyo en presentaciones sobre el ciclo del agua y su relación con el medio ambiente, dirigida 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al hablar</w:t>
            </w:r>
          </w:p>
        </w:tc>
        <w:tc>
          <w:tcPr>
            <w:noWrap/>
          </w:tcPr>
          <w:p>
            <w:pPr/>
            <w:r>
              <w:rPr/>
              <w:t xml:space="preserve">Habla con mucha claridad, pronunciación correcta y volumen adecuado,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Habla claro y audible, con mínimas dificultades para entender algunas palabras.</w:t>
            </w:r>
          </w:p>
        </w:tc>
        <w:tc>
          <w:tcPr>
            <w:noWrap/>
          </w:tcPr>
          <w:p>
            <w:pPr/>
            <w:r>
              <w:rPr/>
              <w:t xml:space="preserve">Habla con dificultad en algunos momentos, lo que dificulta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Habla de forma poco clara, baja voz o con errores que dificultan entender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ordenada y lógica, conectando bien las ideas sobre el ciclo del agua.</w:t>
            </w:r>
          </w:p>
        </w:tc>
        <w:tc>
          <w:tcPr>
            <w:noWrap/>
          </w:tcPr>
          <w:p>
            <w:pPr/>
            <w:r>
              <w:rPr/>
              <w:t xml:space="preserve">La mayoría de la información está organizada, aunque algunas ideas pueden no estar bien conectadas.</w:t>
            </w:r>
          </w:p>
        </w:tc>
        <w:tc>
          <w:tcPr>
            <w:noWrap/>
          </w:tcPr>
          <w:p>
            <w:pPr/>
            <w:r>
              <w:rPr/>
              <w:t xml:space="preserve">Presenta información desordenada que dificulta seguir el tema en algunos momentos.</w:t>
            </w:r>
          </w:p>
        </w:tc>
        <w:tc>
          <w:tcPr>
            <w:noWrap/>
          </w:tcPr>
          <w:p>
            <w:pPr/>
            <w:r>
              <w:rPr/>
              <w:t xml:space="preserve">La información está muy desorganizada, sin coherencia ni conexión entre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adecuado</w:t>
            </w:r>
          </w:p>
        </w:tc>
        <w:tc>
          <w:tcPr>
            <w:noWrap/>
          </w:tcPr>
          <w:p>
            <w:pPr/>
            <w:r>
              <w:rPr/>
              <w:t xml:space="preserve">Utiliza vocabulario apropiado y específico del ciclo del agua y medio ambiente con precisión.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pero con poca variedad o precisión en algunos términos.</w:t>
            </w:r>
          </w:p>
        </w:tc>
        <w:tc>
          <w:tcPr>
            <w:noWrap/>
          </w:tcPr>
          <w:p>
            <w:pPr/>
            <w:r>
              <w:rPr/>
              <w:t xml:space="preserve">Emplea vocabulario básico, con términos poco relacionados o repetitivos.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usa términos incorrectos que confunden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Material de apoyo visual</w:t>
            </w:r>
          </w:p>
        </w:tc>
        <w:tc>
          <w:tcPr>
            <w:noWrap/>
          </w:tcPr>
          <w:p>
            <w:pPr/>
            <w:r>
              <w:rPr/>
              <w:t xml:space="preserve">Usa material visual atractivo, claro y relacionado que enriquece la presentación.</w:t>
            </w:r>
          </w:p>
        </w:tc>
        <w:tc>
          <w:tcPr>
            <w:noWrap/>
          </w:tcPr>
          <w:p>
            <w:pPr/>
            <w:r>
              <w:rPr/>
              <w:t xml:space="preserve">El material visual es adecuado y comprensible, aunque poco llamativo o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Material visual limitado o poco claro que aporta poco a la comprensión.</w:t>
            </w:r>
          </w:p>
        </w:tc>
        <w:tc>
          <w:tcPr>
            <w:noWrap/>
          </w:tcPr>
          <w:p>
            <w:pPr/>
            <w:r>
              <w:rPr/>
              <w:t xml:space="preserve">No usa material visual o este no está relacionado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ciclo del agua</w:t>
            </w:r>
          </w:p>
        </w:tc>
        <w:tc>
          <w:tcPr>
            <w:noWrap/>
          </w:tcPr>
          <w:p>
            <w:pPr/>
            <w:r>
              <w:rPr/>
              <w:t xml:space="preserve">Explica con detalle todas las etapas del ciclo del agua y su importancia para el medio ambiente.</w:t>
            </w:r>
          </w:p>
        </w:tc>
        <w:tc>
          <w:tcPr>
            <w:noWrap/>
          </w:tcPr>
          <w:p>
            <w:pPr/>
            <w:r>
              <w:rPr/>
              <w:t xml:space="preserve">Explica la mayoría de las etapas y su relación con el medio ambiente,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Explica solo algunas etapas con poco detalle y relación débil con el medio ambiente.</w:t>
            </w:r>
          </w:p>
        </w:tc>
        <w:tc>
          <w:tcPr>
            <w:noWrap/>
          </w:tcPr>
          <w:p>
            <w:pPr/>
            <w:r>
              <w:rPr/>
              <w:t xml:space="preserve">No explica o explica incorrectamente las etapas del ciclo del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el cuidado del medio ambiente</w:t>
            </w:r>
          </w:p>
        </w:tc>
        <w:tc>
          <w:tcPr>
            <w:noWrap/>
          </w:tcPr>
          <w:p>
            <w:pPr/>
            <w:r>
              <w:rPr/>
              <w:t xml:space="preserve">Describe claramente cómo el ciclo del agua afecta y se relaciona con el cuidado del medio ambiente.</w:t>
            </w:r>
          </w:p>
        </w:tc>
        <w:tc>
          <w:tcPr>
            <w:noWrap/>
          </w:tcPr>
          <w:p>
            <w:pPr/>
            <w:r>
              <w:rPr/>
              <w:t xml:space="preserve">Describe la relación pero con explicaciones poco completas o claras.</w:t>
            </w:r>
          </w:p>
        </w:tc>
        <w:tc>
          <w:tcPr>
            <w:noWrap/>
          </w:tcPr>
          <w:p>
            <w:pPr/>
            <w:r>
              <w:rPr/>
              <w:t xml:space="preserve">Muestra una relación vaga o incompleta entre el ciclo del agua y el cuidado ambiental.</w:t>
            </w:r>
          </w:p>
        </w:tc>
        <w:tc>
          <w:tcPr>
            <w:noWrap/>
          </w:tcPr>
          <w:p>
            <w:pPr/>
            <w:r>
              <w:rPr/>
              <w:t xml:space="preserve">No establece relación o la explica erróneamente.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confianza al hablar</w:t>
            </w:r>
          </w:p>
        </w:tc>
        <w:tc>
          <w:tcPr>
            <w:noWrap/>
          </w:tcPr>
          <w:p>
            <w:pPr/>
            <w:r>
              <w:rPr/>
              <w:t xml:space="preserve">Habla con seguridad, mantiene contacto visual y muestra entusiasmo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Habla con confianza la mayoría del tiempo, aunque con momentos de inseguridad.</w:t>
            </w:r>
          </w:p>
        </w:tc>
        <w:tc>
          <w:tcPr>
            <w:noWrap/>
          </w:tcPr>
          <w:p>
            <w:pPr/>
            <w:r>
              <w:rPr/>
              <w:t xml:space="preserve">Muestra inseguridad al hablar y poca interacción con el público.</w:t>
            </w:r>
          </w:p>
        </w:tc>
        <w:tc>
          <w:tcPr>
            <w:noWrap/>
          </w:tcPr>
          <w:p>
            <w:pPr/>
            <w:r>
              <w:rPr/>
              <w:t xml:space="preserve">Evita hablar o muestra mucha inseguridad que impide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Respuestas a preguntas</w:t>
            </w:r>
          </w:p>
        </w:tc>
        <w:tc>
          <w:tcPr>
            <w:noWrap/>
          </w:tcPr>
          <w:p>
            <w:pPr/>
            <w:r>
              <w:rPr/>
              <w:t xml:space="preserve">Responde con precisión y claridad a todas las preguntas relacionadas al tema.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la mayoría de las preguntas, con algunas dudas menores.</w:t>
            </w:r>
          </w:p>
        </w:tc>
        <w:tc>
          <w:tcPr>
            <w:noWrap/>
          </w:tcPr>
          <w:p>
            <w:pPr/>
            <w:r>
              <w:rPr/>
              <w:t xml:space="preserve">Responde a algunas preguntas, pero con respuestas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No puede responder preguntas o las respuestas son incorrectas.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2026-09-25T23:34:35-05:00</dcterms:created>
  <dcterms:modified xsi:type="dcterms:W3CDTF">2026-09-25T23:34:35-05:00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