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Operatoría Dental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Odontología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competencias técnicas y teóricas en Operatoría Dental en estudiantes universitarios de Odontología. Cada criterio se evalúa individualmente en cuatro niveles de desempeño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Operatoría Dental</w:t>
      </w:r>
    </w:p>
    <w:p>
      <w:pPr/>
      <w:r>
        <w:rPr/>
        <w:t xml:space="preserve">Esta rúbrica está diseñada para evaluar las competencias técnicas y teóricas en Operatoría Dental en estudiantes universitarios de Odontología. Cada criterio se evalúa individualmente en cuatro niveles de desempeño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Preparación de Cavidad</w:t>
            </w:r>
          </w:p>
        </w:tc>
        <w:tc>
          <w:tcPr>
            <w:noWrap/>
          </w:tcPr>
          <w:p>
            <w:pPr/>
            <w:r>
              <w:rPr/>
              <w:t xml:space="preserve">Realiza una preparación de cavidad precisa, siguiendo todas las indicaciones clínicas y anatómicas con alta calidad.</w:t>
            </w:r>
          </w:p>
        </w:tc>
        <w:tc>
          <w:tcPr>
            <w:noWrap/>
          </w:tcPr>
          <w:p>
            <w:pPr/>
            <w:r>
              <w:rPr/>
              <w:t xml:space="preserve">Ejecuta la preparación adecuadamente con mínimas desviaciones que no afectan la función.</w:t>
            </w:r>
          </w:p>
        </w:tc>
        <w:tc>
          <w:tcPr>
            <w:noWrap/>
          </w:tcPr>
          <w:p>
            <w:pPr/>
            <w:r>
              <w:rPr/>
              <w:t xml:space="preserve">La preparación muestra algunas imprecisiones que podrían afectar la restauración, pero es funcional.</w:t>
            </w:r>
          </w:p>
        </w:tc>
        <w:tc>
          <w:tcPr>
            <w:noWrap/>
          </w:tcPr>
          <w:p>
            <w:pPr/>
            <w:r>
              <w:rPr/>
              <w:t xml:space="preserve">La preparación es incorrecta o inadecuada, comprometiendo la integridad de la restauración.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 Instrumental</w:t>
            </w:r>
          </w:p>
        </w:tc>
        <w:tc>
          <w:tcPr>
            <w:noWrap/>
          </w:tcPr>
          <w:p>
            <w:pPr/>
            <w:r>
              <w:rPr/>
              <w:t xml:space="preserve">Utiliza el instrumental de manera eficiente y segura, demostrando destreza y control en todo momento.</w:t>
            </w:r>
          </w:p>
        </w:tc>
        <w:tc>
          <w:tcPr>
            <w:noWrap/>
          </w:tcPr>
          <w:p>
            <w:pPr/>
            <w:r>
              <w:rPr/>
              <w:t xml:space="preserve">Usa el instrumental correctamente con leves dificultades que no afectan el procedimiento.</w:t>
            </w:r>
          </w:p>
        </w:tc>
        <w:tc>
          <w:tcPr>
            <w:noWrap/>
          </w:tcPr>
          <w:p>
            <w:pPr/>
            <w:r>
              <w:rPr/>
              <w:t xml:space="preserve">Presenta dificultades en el manejo del instrumental que ralentizan el trabajo o afectan la calidad.</w:t>
            </w:r>
          </w:p>
        </w:tc>
        <w:tc>
          <w:tcPr>
            <w:noWrap/>
          </w:tcPr>
          <w:p>
            <w:pPr/>
            <w:r>
              <w:rPr/>
              <w:t xml:space="preserve">Manipula el instrumental de forma incorrecta, poniendo en riesgo la seguridad o la calidad del tratamiento.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de Infección</w:t>
            </w:r>
          </w:p>
        </w:tc>
        <w:tc>
          <w:tcPr>
            <w:noWrap/>
          </w:tcPr>
          <w:p>
            <w:pPr/>
            <w:r>
              <w:rPr/>
              <w:t xml:space="preserve">Aplica rigurosamente todas las normas de asepsia y antisepsia durante el procedimiento.</w:t>
            </w:r>
          </w:p>
        </w:tc>
        <w:tc>
          <w:tcPr>
            <w:noWrap/>
          </w:tcPr>
          <w:p>
            <w:pPr/>
            <w:r>
              <w:rPr/>
              <w:t xml:space="preserve">Cumple con las normas de control de infección con pequeñas omisiones sin riesgo evidente.</w:t>
            </w:r>
          </w:p>
        </w:tc>
        <w:tc>
          <w:tcPr>
            <w:noWrap/>
          </w:tcPr>
          <w:p>
            <w:pPr/>
            <w:r>
              <w:rPr/>
              <w:t xml:space="preserve">Olvida o realiza de forma incorrecta algunos pasos necesarios en el control de infecciones.</w:t>
            </w:r>
          </w:p>
        </w:tc>
        <w:tc>
          <w:tcPr>
            <w:noWrap/>
          </w:tcPr>
          <w:p>
            <w:pPr/>
            <w:r>
              <w:rPr/>
              <w:t xml:space="preserve">No cumple con las normas básicas de control de infección, poniendo en riesgo al paciente y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y Aplicación de Materiales</w:t>
            </w:r>
          </w:p>
        </w:tc>
        <w:tc>
          <w:tcPr>
            <w:noWrap/>
          </w:tcPr>
          <w:p>
            <w:pPr/>
            <w:r>
              <w:rPr/>
              <w:t xml:space="preserve">Escoge y aplica los materiales adecuados según el caso clínico, garantizando óptimos resultados.</w:t>
            </w:r>
          </w:p>
        </w:tc>
        <w:tc>
          <w:tcPr>
            <w:noWrap/>
          </w:tcPr>
          <w:p>
            <w:pPr/>
            <w:r>
              <w:rPr/>
              <w:t xml:space="preserve">Selecciona y aplica materiales correctos con pequeñas imprecisiones que no afectan la restauración.</w:t>
            </w:r>
          </w:p>
        </w:tc>
        <w:tc>
          <w:tcPr>
            <w:noWrap/>
          </w:tcPr>
          <w:p>
            <w:pPr/>
            <w:r>
              <w:rPr/>
              <w:t xml:space="preserve">La selección o aplicación de materiales presenta errores que comprometen la durabilidad del trabajo.</w:t>
            </w:r>
          </w:p>
        </w:tc>
        <w:tc>
          <w:tcPr>
            <w:noWrap/>
          </w:tcPr>
          <w:p>
            <w:pPr/>
            <w:r>
              <w:rPr/>
              <w:t xml:space="preserve">Materiales inadecuados o mal aplicados que afectan gravemente la calidad de la restauración.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y Acabado de Restauración</w:t>
            </w:r>
          </w:p>
        </w:tc>
        <w:tc>
          <w:tcPr>
            <w:noWrap/>
          </w:tcPr>
          <w:p>
            <w:pPr/>
            <w:r>
              <w:rPr/>
              <w:t xml:space="preserve">Realiza una restauración con excelente adaptación, sin defectos visibles y acabado pulido profesionalmente.</w:t>
            </w:r>
          </w:p>
        </w:tc>
        <w:tc>
          <w:tcPr>
            <w:noWrap/>
          </w:tcPr>
          <w:p>
            <w:pPr/>
            <w:r>
              <w:rPr/>
              <w:t xml:space="preserve">La restauración presenta buena adaptación y acabado con mínimos detalles mejorables.</w:t>
            </w:r>
          </w:p>
        </w:tc>
        <w:tc>
          <w:tcPr>
            <w:noWrap/>
          </w:tcPr>
          <w:p>
            <w:pPr/>
            <w:r>
              <w:rPr/>
              <w:t xml:space="preserve">La adaptación o acabado es irregular, con defectos que pueden afectar la función o estética.</w:t>
            </w:r>
          </w:p>
        </w:tc>
        <w:tc>
          <w:tcPr>
            <w:noWrap/>
          </w:tcPr>
          <w:p>
            <w:pPr/>
            <w:r>
              <w:rPr/>
              <w:t xml:space="preserve">Restauración mal adaptada y con acabado deficiente que compromete la función y apariencia.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Teórico Aplicado</w:t>
            </w:r>
          </w:p>
        </w:tc>
        <w:tc>
          <w:tcPr>
            <w:noWrap/>
          </w:tcPr>
          <w:p>
            <w:pPr/>
            <w:r>
              <w:rPr/>
              <w:t xml:space="preserve">Demuestra comprensión total de los principios teóricos y su aplicación correcta durante la práctica.</w:t>
            </w:r>
          </w:p>
        </w:tc>
        <w:tc>
          <w:tcPr>
            <w:noWrap/>
          </w:tcPr>
          <w:p>
            <w:pPr/>
            <w:r>
              <w:rPr/>
              <w:t xml:space="preserve">Muestra buen conocimiento teórico con aplicación adecuada, aunque con algunas dudas menores.</w:t>
            </w:r>
          </w:p>
        </w:tc>
        <w:tc>
          <w:tcPr>
            <w:noWrap/>
          </w:tcPr>
          <w:p>
            <w:pPr/>
            <w:r>
              <w:rPr/>
              <w:t xml:space="preserve">Conocimiento limitado que afecta la ejecución práctica y la toma de decisiones clínicas.</w:t>
            </w:r>
          </w:p>
        </w:tc>
        <w:tc>
          <w:tcPr>
            <w:noWrap/>
          </w:tcPr>
          <w:p>
            <w:pPr/>
            <w:r>
              <w:rPr/>
              <w:t xml:space="preserve">Desconocimiento teórico evidente que genera errores graves en la operatoria dental.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con el Paciente</w:t>
            </w:r>
          </w:p>
        </w:tc>
        <w:tc>
          <w:tcPr>
            <w:noWrap/>
          </w:tcPr>
          <w:p>
            <w:pPr/>
            <w:r>
              <w:rPr/>
              <w:t xml:space="preserve">Explica claramente el procedimiento, responde dudas y genera confianza en el paciente.</w:t>
            </w:r>
          </w:p>
        </w:tc>
        <w:tc>
          <w:tcPr>
            <w:noWrap/>
          </w:tcPr>
          <w:p>
            <w:pPr/>
            <w:r>
              <w:rPr/>
              <w:t xml:space="preserve">Comunica adecuadamente con el paciente, aunque de forma menos fluida o completa.</w:t>
            </w:r>
          </w:p>
        </w:tc>
        <w:tc>
          <w:tcPr>
            <w:noWrap/>
          </w:tcPr>
          <w:p>
            <w:pPr/>
            <w:r>
              <w:rPr/>
              <w:t xml:space="preserve">La comunicación es escasa o poco clara, generando dudas o incomodidad en el paciente.</w:t>
            </w:r>
          </w:p>
        </w:tc>
        <w:tc>
          <w:tcPr>
            <w:noWrap/>
          </w:tcPr>
          <w:p>
            <w:pPr/>
            <w:r>
              <w:rPr/>
              <w:t xml:space="preserve">No establece comunicación efectiva, causando incertidumbre o desconfianza en el paciente.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Tiempo y Organización del Trabajo</w:t>
            </w:r>
          </w:p>
        </w:tc>
        <w:tc>
          <w:tcPr>
            <w:noWrap/>
          </w:tcPr>
          <w:p>
            <w:pPr/>
            <w:r>
              <w:rPr/>
              <w:t xml:space="preserve">Completa el procedimiento dentro del tiempo previsto, con excelente organización y fluidez.</w:t>
            </w:r>
          </w:p>
        </w:tc>
        <w:tc>
          <w:tcPr>
            <w:noWrap/>
          </w:tcPr>
          <w:p>
            <w:pPr/>
            <w:r>
              <w:rPr/>
              <w:t xml:space="preserve">Finaliza el trabajo en un tiempo aceptable, con buena organización general.</w:t>
            </w:r>
          </w:p>
        </w:tc>
        <w:tc>
          <w:tcPr>
            <w:noWrap/>
          </w:tcPr>
          <w:p>
            <w:pPr/>
            <w:r>
              <w:rPr/>
              <w:t xml:space="preserve">Demora en la ejecución debido a falta de planificación o distracciones.</w:t>
            </w:r>
          </w:p>
        </w:tc>
        <w:tc>
          <w:tcPr>
            <w:noWrap/>
          </w:tcPr>
          <w:p>
            <w:pPr/>
            <w:r>
              <w:rPr/>
              <w:t xml:space="preserve">Procedimiento incompleto o excesivamente demorado por mala organización y preparación.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2026-09-26T01:38:13-05:00</dcterms:created>
  <dcterms:modified xsi:type="dcterms:W3CDTF">2026-09-26T01:38:13-05:00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