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Pintura: "Pinceladas de Chile"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la representación geográfica, las costumbres chilenas, la limpieza y la inclusión en las obras de los estudiantes de primaria (6-11 años) para el concurso de pintura. Se valoran aspectos clave para fomentar la expresión artística, el conocimiento cultural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Pintura: "Pinceladas de Chile"</w:t>
      </w:r>
    </w:p>
    <w:p>
      <w:pPr/>
      <w:r>
        <w:rPr/>
        <w:t xml:space="preserve">Esta rúbrica evalúa la creatividad, la representación geográfica, las costumbres chilenas, la limpieza y la inclusión en las obras de los estudiantes de primaria (6-11 años) para el concurso de pintura. Se valoran aspectos clave para fomentar la expresión artística, el conocimiento cultural y el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y uso innovador de colores y formas que destacan la expresión personal.</w:t>
            </w:r>
          </w:p>
        </w:tc>
        <w:tc>
          <w:tcPr>
            <w:noWrap/>
          </w:tcPr>
          <w:p>
            <w:pPr/>
            <w:r>
              <w:rPr/>
              <w:t xml:space="preserve">La obra muestra algunas ideas creativas y buen uso de colores y formas,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obra refleja pocas o nulas ideas creativas, con uso limitado de colores y formas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geográfica de Chile</w:t>
            </w:r>
          </w:p>
        </w:tc>
        <w:tc>
          <w:tcPr>
            <w:noWrap/>
          </w:tcPr>
          <w:p>
            <w:pPr/>
            <w:r>
              <w:rPr/>
              <w:t xml:space="preserve">Incluye elementos claros y precisos que representan las regiones o características geográficas de Chile.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geográficos reconocibles de Chile,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representación geográfica de Chile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Costumbres chilenas</w:t>
            </w:r>
          </w:p>
        </w:tc>
        <w:tc>
          <w:tcPr>
            <w:noWrap/>
          </w:tcPr>
          <w:p>
            <w:pPr/>
            <w:r>
              <w:rPr/>
              <w:t xml:space="preserve">La pintura refleja de forma clara y detallada costumbres, tradiciones o símbolos culturales chilenos.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costumbres o tradiciones chilenas, pero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No se aprecian costumbres o tradiciones chilenas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muy bien presentada, con trazos limpios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La obra tiene buena presentación, aunque presenta algunas manchas o trazos poco definidos.</w:t>
            </w:r>
          </w:p>
        </w:tc>
        <w:tc>
          <w:tcPr>
            <w:noWrap/>
          </w:tcPr>
          <w:p>
            <w:pPr/>
            <w:r>
              <w:rPr/>
              <w:t xml:space="preserve">La obra presenta manchas, trazos desordenados o errores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La obra representa diversas culturas, personas o elementos que promueven la igualdad y el respeto.</w:t>
            </w:r>
          </w:p>
        </w:tc>
        <w:tc>
          <w:tcPr>
            <w:noWrap/>
          </w:tcPr>
          <w:p>
            <w:pPr/>
            <w:r>
              <w:rPr/>
              <w:t xml:space="preserve">La obra incluye algunos elementos que reflejan diversidad o respeto, pero con menor énfasis.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o representación de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pintura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forma equilibrada y armoniosa, distribuyendo los elementos claramente.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adecuadamente, aunque algunos elementos pueden verse amontonados o dispersos.</w:t>
            </w:r>
          </w:p>
        </w:tc>
        <w:tc>
          <w:tcPr>
            <w:noWrap/>
          </w:tcPr>
          <w:p>
            <w:pPr/>
            <w:r>
              <w:rPr/>
              <w:t xml:space="preserve">El uso del espacio es desorganizado, con elementos amontonados o muy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o tema</w:t>
            </w:r>
          </w:p>
        </w:tc>
        <w:tc>
          <w:tcPr>
            <w:noWrap/>
          </w:tcPr>
          <w:p>
            <w:pPr/>
            <w:r>
              <w:rPr/>
              <w:t xml:space="preserve">El mensaje o tema de la pintura es muy claro y fácil de entender para el espectador.</w:t>
            </w:r>
          </w:p>
        </w:tc>
        <w:tc>
          <w:tcPr>
            <w:noWrap/>
          </w:tcPr>
          <w:p>
            <w:pPr/>
            <w:r>
              <w:rPr/>
              <w:t xml:space="preserve">El mensaje o tema es comprensible, pero puede requerir explicación adicional.</w:t>
            </w:r>
          </w:p>
        </w:tc>
        <w:tc>
          <w:tcPr>
            <w:noWrap/>
          </w:tcPr>
          <w:p>
            <w:pPr/>
            <w:r>
              <w:rPr/>
              <w:t xml:space="preserve">El mensaje o tema no es claro o resulta confuso para el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 costumbres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única y personal de las costumbres chilenas, destacando la creatividad.</w:t>
            </w:r>
          </w:p>
        </w:tc>
        <w:tc>
          <w:tcPr>
            <w:noWrap/>
          </w:tcPr>
          <w:p>
            <w:pPr/>
            <w:r>
              <w:rPr/>
              <w:t xml:space="preserve">La representación es adecuada, aunque se basa en imágenes comunes o tradicionales sin mayor innovación.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original, copia ideas comunes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2026-09-25T22:16:13-05:00</dcterms:created>
  <dcterms:modified xsi:type="dcterms:W3CDTF">2026-09-25T22:16:13-05:00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