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Uso del Microscopio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relacionadas con el uso del microscopio en biología, fomentando la observación, experimentación, trabajo en equipo y responsabilidad ambiental, con el fin de promover competencias para la vida y una conexión activa con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Uso del Microscopio en Biología</w:t>
      </w:r>
    </w:p>
    <w:p>
      <w:pPr/>
      <w:r>
        <w:rPr/>
        <w:t xml:space="preserve">Esta rúbrica está diseñada para evaluar el desempeño de estudiantes de educación media (15-17 años) en actividades relacionadas con el uso del microscopio en biología, fomentando la observación, experimentación, trabajo en equipo y responsabilidad ambiental, con el fin de promover competencias para la vida y una conexión activa con su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el manejo del microscopio</w:t>
            </w:r>
          </w:p>
        </w:tc>
        <w:tc>
          <w:tcPr>
            <w:noWrap/>
          </w:tcPr>
          <w:p>
            <w:pPr/>
            <w:r>
              <w:rPr/>
              <w:t xml:space="preserve">Opera el microscopio con gran habilidad y precisión, ajustando correctamente todos los controles para obtener imágenes claras y detalladas sin asistencia.</w:t>
            </w:r>
          </w:p>
        </w:tc>
        <w:tc>
          <w:tcPr>
            <w:noWrap/>
          </w:tcPr>
          <w:p>
            <w:pPr/>
            <w:r>
              <w:rPr/>
              <w:t xml:space="preserve">Usa el microscopio con buena destreza, realizando la mayoría de los ajustes correctamente,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Opera el microscopio con dificultad, requiriendo apoyo frecuente para realizar ajustes y obtener imágenes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el microscopio y no logra obtener imágenes claras ni realizar ajustes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muestras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precisas, describiendo con claridad las estructuras y fenómenos biológicos observados,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las muestras, identificando las características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y descripciones simples, pero con imprecisiones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Presenta observaciones superficiales o incorrectas, sin describir adecuadamente las características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observaciones biológicas con conceptos de otras áreas (química, física, ecología),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la biología y otras disciplinas, aunque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de integración interdisciplinaria,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de otras áreas ni relacionarlos con la actividad de microscopía.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cuidado y valoración del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reflexivo con la conservación ambiental, proponiendo prácticas sostenibles y respetuosas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el cuidado ambiental y sigue las prácticas recomendadas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aplica las prácticas de forma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actitud responsable ni respeto hacia el entorno natural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 y equitativa, fomentando el respeto, la comunicación efectiva y la cooperación entre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manteniendo una actitud respetuosa y cooperativa.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iniciativa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mostrando actitudes poco respetuosas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normas y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de seguridad y manejo adecuado de materiales, previniendo riesgos y cuidando el equipo.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manejo, evitando riesgos importantes.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muestra descuidos ocasionales que pueden poner en riesgo la seguridad o el equipo.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el manejo correcto del equipo, generando riesgos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y comunicar resultados</w:t>
            </w:r>
          </w:p>
        </w:tc>
        <w:tc>
          <w:tcPr>
            <w:noWrap/>
          </w:tcPr>
          <w:p>
            <w:pPr/>
            <w:r>
              <w:rPr/>
              <w:t xml:space="preserve">Expresa de forma clara, organizada y fundamentada sus resultados y conclusiones, relacionándolos con el contexto y desafíos ambientales.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y conclusiones de manera clara, aunque con menor profundidad o conexión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básicas, con poca organización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resultados ni extraer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 en la experimentación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plantea preguntas o hipótesis críticas que enriquecen la experiencia de aprendizaje y la comprensión del entorno.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reflexionar más allá de la actividad básica, planteando algunas preguntas relevantes.</w:t>
            </w:r>
          </w:p>
        </w:tc>
        <w:tc>
          <w:tcPr>
            <w:noWrap/>
          </w:tcPr>
          <w:p>
            <w:pPr/>
            <w:r>
              <w:rPr/>
              <w:t xml:space="preserve">Realiza experimentación siguiendo instrucciones sin aportar ideas propias o cuestionamientos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experimentar ni pensar críticamente sobre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2026-09-26T05:42:12-05:00</dcterms:created>
  <dcterms:modified xsi:type="dcterms:W3CDTF">2026-09-26T05:42:12-05:00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