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Compromisos Éticos de las Mujeres en la Participación Social y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explicar y demostrar el compromiso ético de las mujeres en la participación social y comunitaria, mediante la observación de comportamientos y habilidades en situaciones específicas.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Compromisos Éticos de las Mujeres en la Participación Social y Comunitaria</w:t>
      </w:r>
    </w:p>
    <w:p>
      <w:pPr/>
      <w:r>
        <w:rPr/>
        <w:t xml:space="preserve">Esta rúbrica evalúa la capacidad de los estudiantes para explicar y demostrar el compromiso ético de las mujeres en la participación social y comunitaria, mediante la observación de comportamientos y habilidades en situaciones específicas.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compromiso ético</w:t>
            </w:r>
          </w:p>
        </w:tc>
        <w:tc>
          <w:tcPr>
            <w:noWrap/>
          </w:tcPr>
          <w:p>
            <w:pPr/>
            <w:r>
              <w:rPr/>
              <w:t xml:space="preserve">Capacidad para explicar qué significa el compromiso ético de las mujeres en la sociedad y comunidad.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compromiso ético.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y confusa.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con claridad,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sociales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roles y responsabilidades éticas de las mujeres en diferentes contextos sociales.</w:t>
            </w:r>
          </w:p>
        </w:tc>
        <w:tc>
          <w:tcPr>
            <w:noWrap/>
          </w:tcPr>
          <w:p>
            <w:pPr/>
            <w:r>
              <w:rPr/>
              <w:t xml:space="preserve">No reconoce roles ni responsabilidades.</w:t>
            </w:r>
          </w:p>
        </w:tc>
        <w:tc>
          <w:tcPr>
            <w:noWrap/>
          </w:tcPr>
          <w:p>
            <w:pPr/>
            <w:r>
              <w:rPr/>
              <w:t xml:space="preserve">Reconoce roles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algunos roles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roles y responsabilidades.</w:t>
            </w:r>
          </w:p>
        </w:tc>
        <w:tc>
          <w:tcPr>
            <w:noWrap/>
          </w:tcPr>
          <w:p>
            <w:pPr/>
            <w:r>
              <w:rPr/>
              <w:t xml:space="preserve">Reconoce y explica todos los roles y responsabilidades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compromiso en actividades sociales o comunitarias relacionadas con la ética.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compromiso.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ética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diferencias culturales, sociales y de género en la comunidad.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tolerancia.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superficial.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consciente.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constructivo al expresar ideas sobre el compromiso ético.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irrespetuoso.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 o confuso.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poco claro.</w:t>
            </w:r>
          </w:p>
        </w:tc>
        <w:tc>
          <w:tcPr>
            <w:noWrap/>
          </w:tcPr>
          <w:p>
            <w:pPr/>
            <w:r>
              <w:rPr/>
              <w:t xml:space="preserve">Usa lenguaje claro y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ejemplar, claro y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otros respetando opiniones y promoviendo el compromiso ético colectivo.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demás.</w:t>
            </w:r>
          </w:p>
        </w:tc>
        <w:tc>
          <w:tcPr>
            <w:noWrap/>
          </w:tcPr>
          <w:p>
            <w:pPr/>
            <w:r>
              <w:rPr/>
              <w:t xml:space="preserve">Colabora poco y con conflictos.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el compromiso ético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cumple compromisos éticos en actividades sociales y comunitarias.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cumple compromisos.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cumple parcialmente.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cumple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Asume y cumple con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Asume con liderazgo y motiva a otros a cumplir.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sobre el impacto del compromiso ético de las mujeres en la sociedad.</w:t>
            </w:r>
          </w:p>
        </w:tc>
        <w:tc>
          <w:tcPr>
            <w:noWrap/>
          </w:tcPr>
          <w:p>
            <w:pPr/>
            <w:r>
              <w:rPr/>
              <w:t xml:space="preserve">No reflexiona ni analiza el tema.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conexión clara.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críticas y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2026-09-25T23:32:09-05:00</dcterms:created>
  <dcterms:modified xsi:type="dcterms:W3CDTF">2026-09-25T23:32:09-05:00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