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Cultivos de Microorganismos en Microbiología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Microbiología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teórico y práctico de los estudiantes universitarios sobre el concepto de microbiología y su importancia médica, a través de la realización y análisis de cultivos microbiológicos.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Cultivos de Microorganismos en Microbiología</w:t>
      </w:r>
    </w:p>
    <w:p>
      <w:pPr/>
      <w:r>
        <w:rPr/>
        <w:t xml:space="preserve">Esta rúbrica está diseñada para evaluar el conocimiento teórico y práctico de los estudiantes universitarios sobre el concepto de microbiología y su importancia médica, a través de la realización y análisis de cultivos microbiológicos.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microbiología</w:t>
            </w:r>
          </w:p>
        </w:tc>
        <w:tc>
          <w:tcPr>
            <w:noWrap/>
          </w:tcPr>
          <w:p>
            <w:pPr/>
            <w:r>
              <w:rPr/>
              <w:t xml:space="preserve">Explica claramente el concepto de microbiología con detalles completos y ejemplos precisos.</w:t>
            </w:r>
          </w:p>
        </w:tc>
        <w:tc>
          <w:tcPr>
            <w:noWrap/>
          </w:tcPr>
          <w:p>
            <w:pPr/>
            <w:r>
              <w:rPr/>
              <w:t xml:space="preserve">Describe el concepto de microbiología de manera general con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incompleta o confusa del concepto de microbiología, sin ejemplos claros.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importancia médica de la microbiología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 la importancia médica, relacionándola con aplicaciones clínicas actuales.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médica con ejemplos básicos pero sin profundidad en las aplicaciones.</w:t>
            </w:r>
          </w:p>
        </w:tc>
        <w:tc>
          <w:tcPr>
            <w:noWrap/>
          </w:tcPr>
          <w:p>
            <w:pPr/>
            <w:r>
              <w:rPr/>
              <w:t xml:space="preserve">No identifica claramente la relevancia médica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preparación adecuada del medio de cultivo</w:t>
            </w:r>
          </w:p>
        </w:tc>
        <w:tc>
          <w:tcPr>
            <w:noWrap/>
          </w:tcPr>
          <w:p>
            <w:pPr/>
            <w:r>
              <w:rPr/>
              <w:t xml:space="preserve">Selecciona y prepara correctamente el medio de cultivo adecuado según el microorganismo estudiado, siguiendo protocolos rigurosos.</w:t>
            </w:r>
          </w:p>
        </w:tc>
        <w:tc>
          <w:tcPr>
            <w:noWrap/>
          </w:tcPr>
          <w:p>
            <w:pPr/>
            <w:r>
              <w:rPr/>
              <w:t xml:space="preserve">Selecciona y prepara el medio de cultivo adecuado con algunos errores menores en el proceso.</w:t>
            </w:r>
          </w:p>
        </w:tc>
        <w:tc>
          <w:tcPr>
            <w:noWrap/>
          </w:tcPr>
          <w:p>
            <w:pPr/>
            <w:r>
              <w:rPr/>
              <w:t xml:space="preserve">Selecciona un medio inapropiado o prepara el medio con errores importantes que afectan el cultivo.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de siembra y manipulación de muestras</w:t>
            </w:r>
          </w:p>
        </w:tc>
        <w:tc>
          <w:tcPr>
            <w:noWrap/>
          </w:tcPr>
          <w:p>
            <w:pPr/>
            <w:r>
              <w:rPr/>
              <w:t xml:space="preserve">Realiza la siembra con técnica aséptica impecable, evitando contaminación y asegurando la viabilidad del cultivo.</w:t>
            </w:r>
          </w:p>
        </w:tc>
        <w:tc>
          <w:tcPr>
            <w:noWrap/>
          </w:tcPr>
          <w:p>
            <w:pPr/>
            <w:r>
              <w:rPr/>
              <w:t xml:space="preserve">Ejecuta la siembra correctamente, aunque con ligeros descuidos en la técnica aséptica.</w:t>
            </w:r>
          </w:p>
        </w:tc>
        <w:tc>
          <w:tcPr>
            <w:noWrap/>
          </w:tcPr>
          <w:p>
            <w:pPr/>
            <w:r>
              <w:rPr/>
              <w:t xml:space="preserve">Presenta deficiencias en la técnica que resultan en contaminación o cultivo no viable.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y descripción de los cultivos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las características macroscópicas y microscópicas, utilizando terminología científica adecuada.</w:t>
            </w:r>
          </w:p>
        </w:tc>
        <w:tc>
          <w:tcPr>
            <w:noWrap/>
          </w:tcPr>
          <w:p>
            <w:pPr/>
            <w:r>
              <w:rPr/>
              <w:t xml:space="preserve">Realiza descripciones generales de las características del cultivo, con terminología poco precisa.</w:t>
            </w:r>
          </w:p>
        </w:tc>
        <w:tc>
          <w:tcPr>
            <w:noWrap/>
          </w:tcPr>
          <w:p>
            <w:pPr/>
            <w:r>
              <w:rPr/>
              <w:t xml:space="preserve">No describe o describe incorrectamente las características observadas en el cultivo.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e identificación de microorganismos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los resultados y logra identificar los microorganismos con base en la evidencia obtenida.</w:t>
            </w:r>
          </w:p>
        </w:tc>
        <w:tc>
          <w:tcPr>
            <w:noWrap/>
          </w:tcPr>
          <w:p>
            <w:pPr/>
            <w:r>
              <w:rPr/>
              <w:t xml:space="preserve">Realiza una interpretación adecuada, aunque con dudas o identificaciones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interpreta adecuadamente los resultados ni identifica correctamente los microorganismos.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conocimientos microbiológicos</w:t>
            </w:r>
          </w:p>
        </w:tc>
        <w:tc>
          <w:tcPr>
            <w:noWrap/>
          </w:tcPr>
          <w:p>
            <w:pPr/>
            <w:r>
              <w:rPr/>
              <w:t xml:space="preserve">Relaciona los resultados del cultivo con casos clínicos o aplicaciones médicas relevantes, mostrando integración del conocimiento.</w:t>
            </w:r>
          </w:p>
        </w:tc>
        <w:tc>
          <w:tcPr>
            <w:noWrap/>
          </w:tcPr>
          <w:p>
            <w:pPr/>
            <w:r>
              <w:rPr/>
              <w:t xml:space="preserve">Relaciona los resultados con aplicaciones médicas de forma básica y poco detallada.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resultados con aplicaciones prácticas o médicas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documentación del informe de cultivo</w:t>
            </w:r>
          </w:p>
        </w:tc>
        <w:tc>
          <w:tcPr>
            <w:noWrap/>
          </w:tcPr>
          <w:p>
            <w:pPr/>
            <w:r>
              <w:rPr/>
              <w:t xml:space="preserve">El informe es claro, bien estructurado, sin errores ortográficos y con referencias apropiadas.</w:t>
            </w:r>
          </w:p>
        </w:tc>
        <w:tc>
          <w:tcPr>
            <w:noWrap/>
          </w:tcPr>
          <w:p>
            <w:pPr/>
            <w:r>
              <w:rPr/>
              <w:t xml:space="preserve">El informe es comprensible, con algunos errores menores y referencias limitadas.</w:t>
            </w:r>
          </w:p>
        </w:tc>
        <w:tc>
          <w:tcPr>
            <w:noWrap/>
          </w:tcPr>
          <w:p>
            <w:pPr/>
            <w:r>
              <w:rPr/>
              <w:t xml:space="preserve">El informe es desorganizado, con errores frecuentes y sin referencias adecuadas.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2026-09-25T19:40:45-05:00</dcterms:created>
  <dcterms:modified xsi:type="dcterms:W3CDTF">2026-09-25T19:40:45-05:00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