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Vocales Mayúsculas y Minúsculas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reconocimiento y correcta pronunciación de las vocales mayúsculas y minúsculas en estudiantes de primaria (6-11 años), considerando criterios de diversidad, equidad e inclusión para valorar el proceso de aprendizaje de manera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Vocales Mayúsculas y Minúsculas</w:t>
      </w:r>
    </w:p>
    <w:p>
      <w:pPr/>
      <w:r>
        <w:rPr/>
        <w:t xml:space="preserve">Esta rúbrica está diseñada para evaluar el conocimiento, reconocimiento y correcta pronunciación de las vocales mayúsculas y minúsculas en estudiantes de primaria (6-11 años), considerando criterios de diversidad, equidad e inclusión para valorar el proceso de aprendizaje de manera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vocales mayúsculas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mayúsculas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mayúsculas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más de la mitad de las vocales mayúsculas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mayúsculas,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identificar las vocales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vocales minúsculas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minúsculas correctamente y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minúsculas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más de la mitad de las vocales minúsculas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minúsculas,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identificar las vocales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vocales mayúsculas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mayúsculas correctamente y con buena forma.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vocales mayúsculas correctamente.</w:t>
            </w:r>
          </w:p>
        </w:tc>
        <w:tc>
          <w:tcPr>
            <w:noWrap/>
          </w:tcPr>
          <w:p>
            <w:pPr/>
            <w:r>
              <w:rPr/>
              <w:t xml:space="preserve">Escribe varias vocales mayúsculas correctamente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Escribe pocas vocales mayúsculas correctamente; la mayoría tienen errores.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vocales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vocales minúsculas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minúsculas correctamente y con buena legibilidad.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vocales minúsculas correctamente.</w:t>
            </w:r>
          </w:p>
        </w:tc>
        <w:tc>
          <w:tcPr>
            <w:noWrap/>
          </w:tcPr>
          <w:p>
            <w:pPr/>
            <w:r>
              <w:rPr/>
              <w:t xml:space="preserve">Escribe varias vocales minúsculas correctamente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Escribe pocas vocales minúsculas correctamente; la mayoría tienen errores.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vocales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correcta de las vocales</w:t>
            </w:r>
          </w:p>
        </w:tc>
        <w:tc>
          <w:tcPr>
            <w:noWrap/>
          </w:tcPr>
          <w:p>
            <w:pPr/>
            <w:r>
              <w:rPr/>
              <w:t xml:space="preserve">Pronuncia todas las vocales claramente y con precisión fonética.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vocales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varias vocales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correctamente; la mayoría con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pronunciar las vocales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siempre respetando turnos y opiniones,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atención a la diversidad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respetando a compañeros y sus diferencias.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muestra dificultad para respetar diversidad y turnos.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grupal, sin respetar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con facilidad para apoyar su aprendizaje individual.</w:t>
            </w:r>
          </w:p>
        </w:tc>
        <w:tc>
          <w:tcPr>
            <w:noWrap/>
          </w:tcPr>
          <w:p>
            <w:pPr/>
            <w:r>
              <w:rPr/>
              <w:t xml:space="preserve">Aplica recursos adaptados casi siempre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adaptados, pero con poca autonomía.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recursos adaptados o pedir apoyo cuando lo necesita.</w:t>
            </w:r>
          </w:p>
        </w:tc>
        <w:tc>
          <w:tcPr>
            <w:noWrap/>
          </w:tcPr>
          <w:p>
            <w:pPr/>
            <w:r>
              <w:rPr/>
              <w:t xml:space="preserve">No utiliza o rechaza los recursos adaptados ofrecidos para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2026-09-25T20:31:44-05:00</dcterms:created>
  <dcterms:modified xsi:type="dcterms:W3CDTF">2026-09-25T20:31:44-05:00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