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Cómic sobre el Porfiriato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un cómic que aborde los aspectos económicos, políticos, sociales y culturales durante el Porfiriato, dirigida a estudiantes de 15 a 17 años. Se valoran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Cómic sobre el Porfiriato</w:t>
      </w:r>
    </w:p>
    <w:p>
      <w:pPr/>
      <w:r>
        <w:rPr/>
        <w:t xml:space="preserve">Esta rúbrica evalúa el desarrollo de un cómic que aborde los aspectos económicos, políticos, sociales y culturales durante el Porfiriato, dirigida a estudiantes de 15 a 17 años. Se valoran criterios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 económico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aspectos económicos del Porfiriato, con datos precisos y bien contextualizados.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aspectos económicos con información adecuada y relevante.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económicos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o presenta información errónea o irrelevante sobre la economía del Porfiriato.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 político</w:t>
            </w:r>
          </w:p>
        </w:tc>
        <w:tc>
          <w:tcPr>
            <w:noWrap/>
          </w:tcPr>
          <w:p>
            <w:pPr/>
            <w:r>
              <w:rPr/>
              <w:t xml:space="preserve">Explica claramente los aspectos políticos del Porfiriato con ejemplos precisos y bien integrados.</w:t>
            </w:r>
          </w:p>
        </w:tc>
        <w:tc>
          <w:tcPr>
            <w:noWrap/>
          </w:tcPr>
          <w:p>
            <w:pPr/>
            <w:r>
              <w:rPr/>
              <w:t xml:space="preserve">Incluye aspectos políticos importantes, aunque con menor profundidad o detalles.</w:t>
            </w:r>
          </w:p>
        </w:tc>
        <w:tc>
          <w:tcPr>
            <w:noWrap/>
          </w:tcPr>
          <w:p>
            <w:pPr/>
            <w:r>
              <w:rPr/>
              <w:t xml:space="preserve">Menciona aspectos políticos,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aborda o presenta información incorrecta sobre el contexto político.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 social</w:t>
            </w:r>
          </w:p>
        </w:tc>
        <w:tc>
          <w:tcPr>
            <w:noWrap/>
          </w:tcPr>
          <w:p>
            <w:pPr/>
            <w:r>
              <w:rPr/>
              <w:t xml:space="preserve">Describe de manera completa y precisa las condiciones sociales y su impacto durante el Porfiriato.</w:t>
            </w:r>
          </w:p>
        </w:tc>
        <w:tc>
          <w:tcPr>
            <w:noWrap/>
          </w:tcPr>
          <w:p>
            <w:pPr/>
            <w:r>
              <w:rPr/>
              <w:t xml:space="preserve">Presenta aspectos sociales relevantes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sociales, pero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errónea sobre el contexto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 cultural</w:t>
            </w:r>
          </w:p>
        </w:tc>
        <w:tc>
          <w:tcPr>
            <w:noWrap/>
          </w:tcPr>
          <w:p>
            <w:pPr/>
            <w:r>
              <w:rPr/>
              <w:t xml:space="preserve">Integra con claridad y detalle las manifestaciones culturales del Porfiriato en el cómic.</w:t>
            </w:r>
          </w:p>
        </w:tc>
        <w:tc>
          <w:tcPr>
            <w:noWrap/>
          </w:tcPr>
          <w:p>
            <w:pPr/>
            <w:r>
              <w:rPr/>
              <w:t xml:space="preserve">Incluye aspectos culturales relevantes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 de forma general o limitada.</w:t>
            </w:r>
          </w:p>
        </w:tc>
        <w:tc>
          <w:tcPr>
            <w:noWrap/>
          </w:tcPr>
          <w:p>
            <w:pPr/>
            <w:r>
              <w:rPr/>
              <w:t xml:space="preserve">No presenta aspectos culturales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cómic presenta ideas originales y creativas que captan el interés del lector de forma sobresaliente.</w:t>
            </w:r>
          </w:p>
        </w:tc>
        <w:tc>
          <w:tcPr>
            <w:noWrap/>
          </w:tcPr>
          <w:p>
            <w:pPr/>
            <w:r>
              <w:rPr/>
              <w:t xml:space="preserve">Demuestra creatividad e ideas interesantes en la mayoría del cómic.</w:t>
            </w:r>
          </w:p>
        </w:tc>
        <w:tc>
          <w:tcPr>
            <w:noWrap/>
          </w:tcPr>
          <w:p>
            <w:pPr/>
            <w:r>
              <w:rPr/>
              <w:t xml:space="preserve">Algunas ideas creativas, pero en general es poco original o predecible.</w:t>
            </w:r>
          </w:p>
        </w:tc>
        <w:tc>
          <w:tcPr>
            <w:noWrap/>
          </w:tcPr>
          <w:p>
            <w:pPr/>
            <w:r>
              <w:rPr/>
              <w:t xml:space="preserve">El cómic carece de creatividad y resulta poco atractivo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narrativa</w:t>
            </w:r>
          </w:p>
        </w:tc>
        <w:tc>
          <w:tcPr>
            <w:noWrap/>
          </w:tcPr>
          <w:p>
            <w:pPr/>
            <w:r>
              <w:rPr/>
              <w:t xml:space="preserve">La historia es clara, bien organizada y coherente,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La narrativa es en general clara y coherente, con pocas confusiones.</w:t>
            </w:r>
          </w:p>
        </w:tc>
        <w:tc>
          <w:tcPr>
            <w:noWrap/>
          </w:tcPr>
          <w:p>
            <w:pPr/>
            <w:r>
              <w:rPr/>
              <w:t xml:space="preserve">La historia presenta algunas incoherencias o falta de claridad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narrativa es confusa, desorganizada o incoherente,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visual y diseño gráfico</w:t>
            </w:r>
          </w:p>
        </w:tc>
        <w:tc>
          <w:tcPr>
            <w:noWrap/>
          </w:tcPr>
          <w:p>
            <w:pPr/>
            <w:r>
              <w:rPr/>
              <w:t xml:space="preserve">Ilustraciones y diseño visual de alta calidad, atractivos y bien integrados con el contenido.</w:t>
            </w:r>
          </w:p>
        </w:tc>
        <w:tc>
          <w:tcPr>
            <w:noWrap/>
          </w:tcPr>
          <w:p>
            <w:pPr/>
            <w:r>
              <w:rPr/>
              <w:t xml:space="preserve">Imágenes y diseño adecuados,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Diseño visual simple o poco cuidado, que no apoya completamente el contenido.</w:t>
            </w:r>
          </w:p>
        </w:tc>
        <w:tc>
          <w:tcPr>
            <w:noWrap/>
          </w:tcPr>
          <w:p>
            <w:pPr/>
            <w:r>
              <w:rPr/>
              <w:t xml:space="preserve">Diseño pobre o desorganizado que distrae o dificulta la lectura del cómic.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Lenguaje apropiado, claro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afectan levemente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dificultan la comprensión y afectan la calidad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2026-09-26T02:35:16-05:00</dcterms:created>
  <dcterms:modified xsi:type="dcterms:W3CDTF">2026-09-26T02:35:16-05:00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