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para Autoevaluación y Coevaluación en Lengua Castellana y Literatura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Lenguaje | Literatura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que estudiantes de secundaria (12-15 años) evalúen su desempeño y compromiso en la asignatura de Lengua Castellana y Literatura, promoviendo la reflexión personal y el respeto hacia el trabajo de sus compañeros, incluyendo criterios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para Autoevaluación y Coevaluación en Lengua Castellana y Literatura</w:t>
      </w:r>
    </w:p>
    <w:p>
      <w:pPr/>
      <w:r>
        <w:rPr/>
        <w:t xml:space="preserve">Esta rúbrica está diseñada para que estudiantes de secundaria (12-15 años) evalúen su desempeño y compromiso en la asignatura de Lengua Castellana y Literatura, promoviendo la reflexión personal y el respeto hacia el trabajo de sus compañeros, incluyendo criterios de Diversidad, Equidad e Inclusión (DEI).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clases y actividades</w:t>
            </w:r>
          </w:p>
        </w:tc>
        <w:tc>
          <w:tcPr>
            <w:noWrap/>
          </w:tcPr>
          <w:p>
            <w:pPr/>
            <w:r>
              <w:rPr/>
              <w:t xml:space="preserve">Participa de manera constante y constructiva, contribuyendo con ideas y preguntas relevantes.</w:t>
            </w:r>
          </w:p>
        </w:tc>
        <w:tc>
          <w:tcPr>
            <w:noWrap/>
          </w:tcPr>
          <w:p>
            <w:pPr/>
            <w:r>
              <w:rPr/>
              <w:t xml:space="preserve">Participa poco o no aporta durante las actividades y clases.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en la entrega de tareas y trabajos</w:t>
            </w:r>
          </w:p>
        </w:tc>
        <w:tc>
          <w:tcPr>
            <w:noWrap/>
          </w:tcPr>
          <w:p>
            <w:pPr/>
            <w:r>
              <w:rPr/>
              <w:t xml:space="preserve">Entrega todas las tareas a tiempo y con esfuerzo evidente en su elaboración.</w:t>
            </w:r>
          </w:p>
        </w:tc>
        <w:tc>
          <w:tcPr>
            <w:noWrap/>
          </w:tcPr>
          <w:p>
            <w:pPr/>
            <w:r>
              <w:rPr/>
              <w:t xml:space="preserve">No entrega tareas o las entrega con falta de compromiso y calidad.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y análisis de textos literarios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análisis crítico de los textos estudiados.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entender o analizar los textos literarios.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escrita y oral clara y coherente</w:t>
            </w:r>
          </w:p>
        </w:tc>
        <w:tc>
          <w:tcPr>
            <w:noWrap/>
          </w:tcPr>
          <w:p>
            <w:pPr/>
            <w:r>
              <w:rPr/>
              <w:t xml:space="preserve">Se comunica con claridad, orden y riqueza de vocabulario en forma oral y escrita.</w:t>
            </w:r>
          </w:p>
        </w:tc>
        <w:tc>
          <w:tcPr>
            <w:noWrap/>
          </w:tcPr>
          <w:p>
            <w:pPr/>
            <w:r>
              <w:rPr/>
              <w:t xml:space="preserve">Su expresión es confusa, con errores frecuentes que dificultan la comprensión.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respeto hacia compañeros</w:t>
            </w:r>
          </w:p>
        </w:tc>
        <w:tc>
          <w:tcPr>
            <w:noWrap/>
          </w:tcPr>
          <w:p>
            <w:pPr/>
            <w:r>
              <w:rPr/>
              <w:t xml:space="preserve">Trabaja en equipo respetando ideas y opiniones diversas, fomentando un ambiente positivo.</w:t>
            </w:r>
          </w:p>
        </w:tc>
        <w:tc>
          <w:tcPr>
            <w:noWrap/>
          </w:tcPr>
          <w:p>
            <w:pPr/>
            <w:r>
              <w:rPr/>
              <w:t xml:space="preserve">No respeta las opiniones ajenas o dificulta el trabajo colaborativo.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valoración de la diversidad cultural y personal (DEI)</w:t>
            </w:r>
          </w:p>
        </w:tc>
        <w:tc>
          <w:tcPr>
            <w:noWrap/>
          </w:tcPr>
          <w:p>
            <w:pPr/>
            <w:r>
              <w:rPr/>
              <w:t xml:space="preserve">Reconoce y valora las diferencias culturales y personales en las discusiones y trabajos.</w:t>
            </w:r>
          </w:p>
        </w:tc>
        <w:tc>
          <w:tcPr>
            <w:noWrap/>
          </w:tcPr>
          <w:p>
            <w:pPr/>
            <w:r>
              <w:rPr/>
              <w:t xml:space="preserve">Ignora o minimiza la diversidad cultural y personal en las actividades.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Esfuerzo y compromiso con el aprendizaje</w:t>
            </w:r>
          </w:p>
        </w:tc>
        <w:tc>
          <w:tcPr>
            <w:noWrap/>
          </w:tcPr>
          <w:p>
            <w:pPr/>
            <w:r>
              <w:rPr/>
              <w:t xml:space="preserve">Muestra motivación constante y busca mejorar sus habilidades en lengua y literatura.</w:t>
            </w:r>
          </w:p>
        </w:tc>
        <w:tc>
          <w:tcPr>
            <w:noWrap/>
          </w:tcPr>
          <w:p>
            <w:pPr/>
            <w:r>
              <w:rPr/>
              <w:t xml:space="preserve">Demuestra desinterés o falta de esfuerzo para aprender y mejorar.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respetuoso y equitativo del tiempo de participación (DEI)</w:t>
            </w:r>
          </w:p>
        </w:tc>
        <w:tc>
          <w:tcPr>
            <w:noWrap/>
          </w:tcPr>
          <w:p>
            <w:pPr/>
            <w:r>
              <w:rPr/>
              <w:t xml:space="preserve">Permite y fomenta la participación equilibrada de todos, respetando los turnos de palabra.</w:t>
            </w:r>
          </w:p>
        </w:tc>
        <w:tc>
          <w:tcPr>
            <w:noWrap/>
          </w:tcPr>
          <w:p>
            <w:pPr/>
            <w:r>
              <w:rPr/>
              <w:t xml:space="preserve">Interrumpe, monopoliza o excluye a otros durante las actividades y discusiones.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2026-09-25T22:12:15-05:00</dcterms:created>
  <dcterms:modified xsi:type="dcterms:W3CDTF">2026-09-25T22:12:15-05:00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