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Científica, Potenciación, Radicación y Operaciones con Radicales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estudiantes de secundaria (12-15 años) en la representación, explicación, aplicación y justificación de conceptos matemáticos relacionados con notación científica, potenciación, radicación y operaciones con radicales, en el contexto de situaciones vinculadas con la violencia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Científica, Potenciación, Radicación y Operaciones con Radicales</w:t>
      </w:r>
    </w:p>
    <w:p>
      <w:pPr/>
      <w:r>
        <w:rPr/>
        <w:t xml:space="preserve">Esta rúbrica evalúa las competencias de estudiantes de secundaria (12-15 años) en la representación, explicación, aplicación y justificación de conceptos matemáticos relacionados con notación científica, potenciación, radicación y operaciones con radicales, en el contexto de situaciones vinculadas con la violencia escolar y familiar.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de cantidades muy grandes o pequeñas mediante notación científica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todas las cantidades usando notación científica precisa y adecuada al contexto, sin errores.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cantidades correctamente con notación científica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algunas cantidades con notación científica, pero presenta errores o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cantidades usando notación científica o la utiliza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potencias y expresiones radicales para modelar problemas relacionados</w:t>
            </w:r>
          </w:p>
        </w:tc>
        <w:tc>
          <w:tcPr>
            <w:noWrap/>
          </w:tcPr>
          <w:p>
            <w:pPr/>
            <w:r>
              <w:rPr/>
              <w:t xml:space="preserve">Aplica potencias y radicales adecuadamente en todos los problemas, modelando de forma coherente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potencias y radicales correctamente en la mayoría de los problemas,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potencias o radicales en algunos problemas, pero con errores frecuentes que afectan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No aplica potencias ni radicales adecuadamente para modelar los problemas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significado y propiedades de notación científica, potenciación y radicación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propiedades usando lenguaje matemático preciso y representaciones variadas y correctas.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y propiedades con un lenguaje adecuado, aunque con explicaciones menos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incompleta, con lenguaje poco claro o errores conceptuales en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ni las propiedades o presenta explicaciones erróneas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aplicación de estrategias para operar con potencias y radicales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las estrategias y propiedades para resolver operaciones, simplificar y racionalizar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la mayoría de los casos, con pequeños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irregular,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correctas ni aplica propiedades adecuadamente para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Simplificación de expresiones y racionalización de denominadores</w:t>
            </w:r>
          </w:p>
        </w:tc>
        <w:tc>
          <w:tcPr>
            <w:noWrap/>
          </w:tcPr>
          <w:p>
            <w:pPr/>
            <w:r>
              <w:rPr/>
              <w:t xml:space="preserve">Simplifica expresiones y racionaliza denominadores de forma precisa y eficiente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y racionalizaciones correctamente en la mayoría de los ejercicios,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Simplifica o racionaliza con dificultades, cometiendo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simplifica ni racionaliza correctamente o no realiza estas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Justificación de procedimientos y resultados usando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Justifica en forma clara, lógica y detallada todos los procedimientos y resultados con base en las propiedades de potenciación y radicación.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procedimientos y resultados, aunque con explicaciones menos completas o detalles omitidos.</w:t>
            </w:r>
          </w:p>
        </w:tc>
        <w:tc>
          <w:tcPr>
            <w:noWrap/>
          </w:tcPr>
          <w:p>
            <w:pPr/>
            <w:r>
              <w:rPr/>
              <w:t xml:space="preserve">Justifica de manera superficial o parcial,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ni resultados o presenta justificaciones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corrección de errores en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Detecta y corrige efectivamente errores propios o ajenos, mejorando la precisión del trabajo.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la mayoría de ellos con ayuda o guía.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dificultades para corregirlos o los corrige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dejando los procedimientos y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matemático y representaciones diversas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preciso y diverso (símbolos, gráficos, tablas) para comunicar ideas con claridad.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y representaciones adecuadas, aunque con menor precisión o variedad.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limitado o poco claro y pocas representaciones,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apropiado ni representaciones que apoyen la comunicación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2026-09-26T01:41:51-05:00</dcterms:created>
  <dcterms:modified xsi:type="dcterms:W3CDTF">2026-09-26T01:41:51-05:00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