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Final: Arte Matemático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escultura ensamblada utilizando figuras geométricas planas, decorada con creatividad mediante colores y texturas, valorando el trabajo y la perseverancia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Final: Arte Matemático - Expresión Artística</w:t>
      </w:r>
    </w:p>
    <w:p>
      <w:pPr/>
      <w:r>
        <w:rPr/>
        <w:t xml:space="preserve">Esta rúbrica evalúa la construcción de una escultura ensamblada utilizando figuras geométricas planas, decorada con creatividad mediante colores y texturas, valorando el trabajo y la perseverancia de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Utiliza diversas figuras geométricas planas correctamente y de forma precisa en la escultura.</w:t>
            </w:r>
          </w:p>
        </w:tc>
        <w:tc>
          <w:tcPr>
            <w:noWrap/>
          </w:tcPr>
          <w:p>
            <w:pPr/>
            <w:r>
              <w:rPr/>
              <w:t xml:space="preserve">Utiliza algunas figuras geométricas planas,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o incorrectamente las figuras geométricas planas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Ensamblaje y Estructura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 con solidez y coherencia, mostrando estabilidad y buen acabado.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ensamblada, pero presenta alguna falta de estabilidad o acabado.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 de forma inestable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en la decoración con colores y texturas.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la decoración, pero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decoración es poco creativa o no se evidencia esfuerzo en el uso de colores y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armónica y llamativa, realzando la escultura.</w:t>
            </w:r>
          </w:p>
        </w:tc>
        <w:tc>
          <w:tcPr>
            <w:noWrap/>
          </w:tcPr>
          <w:p>
            <w:pPr/>
            <w:r>
              <w:rPr/>
              <w:t xml:space="preserve">Usa colores adecuados, aunque con poca armonía o variedad.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desorganizado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Texturas</w:t>
            </w:r>
          </w:p>
        </w:tc>
        <w:tc>
          <w:tcPr>
            <w:noWrap/>
          </w:tcPr>
          <w:p>
            <w:pPr/>
            <w:r>
              <w:rPr/>
              <w:t xml:space="preserve">Integra texturas diversas que aportan valor visual y táctil a la escultura.</w:t>
            </w:r>
          </w:p>
        </w:tc>
        <w:tc>
          <w:tcPr>
            <w:noWrap/>
          </w:tcPr>
          <w:p>
            <w:pPr/>
            <w:r>
              <w:rPr/>
              <w:t xml:space="preserve">Incluye alguna textura, pero de forma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incorpora texturas o estas no aportan a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Trabajo Propio</w:t>
            </w:r>
          </w:p>
        </w:tc>
        <w:tc>
          <w:tcPr>
            <w:noWrap/>
          </w:tcPr>
          <w:p>
            <w:pPr/>
            <w:r>
              <w:rPr/>
              <w:t xml:space="preserve">Demuestra gran orgullo y valoración por su trabajo, explicando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Muestra valoración moderada de su trabajo, con alguna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interés por su trabajo ni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Esfuerzo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hasta finalizar la escultura, superando dificultades.</w:t>
            </w:r>
          </w:p>
        </w:tc>
        <w:tc>
          <w:tcPr>
            <w:noWrap/>
          </w:tcPr>
          <w:p>
            <w:pPr/>
            <w:r>
              <w:rPr/>
              <w:t xml:space="preserve">Muestra esfuerzo general, aunque se rinde ante algunas dificultades.</w:t>
            </w:r>
          </w:p>
        </w:tc>
        <w:tc>
          <w:tcPr>
            <w:noWrap/>
          </w:tcPr>
          <w:p>
            <w:pPr/>
            <w:r>
              <w:rPr/>
              <w:t xml:space="preserve">Abandona el trabajo o muestra poco esfuerzo para completar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ordenada y presentada con cuidado, lista para exhibir.</w:t>
            </w:r>
          </w:p>
        </w:tc>
        <w:tc>
          <w:tcPr>
            <w:noWrap/>
          </w:tcPr>
          <w:p>
            <w:pPr/>
            <w:r>
              <w:rPr/>
              <w:t xml:space="preserve">La escultura está presentada adecuadamente,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2026-09-25T23:12:07-05:00</dcterms:created>
  <dcterms:modified xsi:type="dcterms:W3CDTF">2026-09-25T23:12:07-05:00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