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Sucesiones y Progresiones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tema de sucesiones y progresiones, identificando niveles de logro en aspectos clave para comprender y aplicar estos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Sucesiones y Progresiones en Álgebra</w:t>
      </w:r>
    </w:p>
    <w:p>
      <w:pPr/>
      <w:r>
        <w:rPr/>
        <w:t xml:space="preserve">Esta rúbrica evalúa el desempeño de estudiantes de secundaria en el tema de sucesiones y progresiones, identificando niveles de logro en aspectos clave para comprender y aplicar estos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(términos, definición de sucesión y progresión)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todos los conceptos básicos,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usa la terminología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 básicos, con algunos errores en el uso de términos.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ni usa correctamente la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sucesión o progresión (aritmética, geométrica)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 el tipo de sucesión o progresión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en la mayoría de los casos,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en algunos casos,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sucesión o progresión.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término general (fórmula explícita)</w:t>
            </w:r>
          </w:p>
        </w:tc>
        <w:tc>
          <w:tcPr>
            <w:noWrap/>
          </w:tcPr>
          <w:p>
            <w:pPr/>
            <w:r>
              <w:rPr/>
              <w:t xml:space="preserve">Formula correctamente el término general para distintos tipos de sucesiones sin ayuda.</w:t>
            </w:r>
          </w:p>
        </w:tc>
        <w:tc>
          <w:tcPr>
            <w:noWrap/>
          </w:tcPr>
          <w:p>
            <w:pPr/>
            <w:r>
              <w:rPr/>
              <w:t xml:space="preserve">Formula el término general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Intenta formular el término general pero con errores frecuentes o incompleto.</w:t>
            </w:r>
          </w:p>
        </w:tc>
        <w:tc>
          <w:tcPr>
            <w:noWrap/>
          </w:tcPr>
          <w:p>
            <w:pPr/>
            <w:r>
              <w:rPr/>
              <w:t xml:space="preserve">No logra formular el término general o la fórmula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calcular términos específicos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encontrar cualquier término solicitado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de manera limitada,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no logra calcular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relacionados con sucesiones y progresiones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procedimientos claros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adecuados y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procedimientos incorrectos y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y presentación ordenada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y presenta soluciones claras y ordenadas.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adecuada y presenta soluciones ordenadas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y presenta soluciones poco ordenadas.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correcta y presenta soluciones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procedimientos y justifica los resultados obtenidos con precisión.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y justifica los resultados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superficiales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ni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sucesiones y progresiones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2026-09-26T00:46:56-05:00</dcterms:created>
  <dcterms:modified xsi:type="dcterms:W3CDTF">2026-09-26T00:46:56-05:00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