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Búsqueda de Oportunidades de Aprendizaje en IA en la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Adaptabilidad y Aprendizaje Continuo | Identificación y búsqueda de oportunidades de aprendizaje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y presentaciones breves de adultos en educación para el trabajo, enfocándose en la estructura, contenido, redacción y capacidad de síntesis respecto a la identificación y búsqueda de oportunidades de aprendizaje en inteligencia artificial.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Búsqueda de Oportunidades de Aprendizaje en IA en la Educación</w:t>
      </w:r>
    </w:p>
    <w:p>
      <w:pPr/>
      <w:r>
        <w:rPr/>
        <w:t xml:space="preserve">Esta rúbrica está diseñada para evaluar ensayos y presentaciones breves de adultos en educación para el trabajo, enfocándose en la estructura, contenido, redacción y capacidad de síntesis respecto a la identificación y búsqueda de oportunidades de aprendizaje en inteligencia artificial.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Ensayo</w:t>
            </w:r>
            <w:br/>
            <w:r>
              <w:rPr/>
              <w:t xml:space="preserve">Organización clara con introducción, desarrollo y conclusión coherentes.</w:t>
            </w:r>
          </w:p>
        </w:tc>
        <w:tc>
          <w:tcPr>
            <w:noWrap/>
          </w:tcPr>
          <w:p>
            <w:pPr/>
            <w:r>
              <w:rPr/>
              <w:t xml:space="preserve">Presenta una estructura lógica y fluida con secciones claramente definidas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podrían estar mejor organizadas para mayor claridad.</w:t>
            </w:r>
          </w:p>
        </w:tc>
        <w:tc>
          <w:tcPr>
            <w:noWrap/>
          </w:tcPr>
          <w:p>
            <w:pPr/>
            <w:r>
              <w:rPr/>
              <w:t xml:space="preserve">La estructura es básica, con algunas secciones poco conectadas o confusas.</w:t>
            </w:r>
          </w:p>
        </w:tc>
        <w:tc>
          <w:tcPr>
            <w:noWrap/>
          </w:tcPr>
          <w:p>
            <w:pPr/>
            <w:r>
              <w:rPr/>
              <w:t xml:space="preserve">Carece de una estructura clara,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Análisis</w:t>
            </w:r>
            <w:br/>
            <w:r>
              <w:rPr/>
              <w:t xml:space="preserve">Profundidad y pertinencia de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detallada, relevante y precisa con análisis crítico y ejemplos claros sobre oportunidades de aprendizaje en IA.</w:t>
            </w:r>
          </w:p>
        </w:tc>
        <w:tc>
          <w:tcPr>
            <w:noWrap/>
          </w:tcPr>
          <w:p>
            <w:pPr/>
            <w:r>
              <w:rPr/>
              <w:t xml:space="preserve">Presenta información adecuada y en general relevante, con algún análisis, aunque poco profundo.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o parcialmente relevante, con análisis limitado o poco claro.</w:t>
            </w:r>
          </w:p>
        </w:tc>
        <w:tc>
          <w:tcPr>
            <w:noWrap/>
          </w:tcPr>
          <w:p>
            <w:pPr/>
            <w:r>
              <w:rPr/>
              <w:t xml:space="preserve">Información irrelevante, incompleta o incorrecta sin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 y Ortografía</w:t>
            </w:r>
            <w:br/>
            <w:r>
              <w:rPr/>
              <w:t xml:space="preserve">Claridad, coherencia y corrección en la escritura.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en su mayoría,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afectan gravemente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de Síntesis en Presentación Breve</w:t>
            </w:r>
            <w:br/>
            <w:r>
              <w:rPr/>
              <w:t xml:space="preserve">Claridad y concisión al exponer ideas principales.</w:t>
            </w:r>
          </w:p>
        </w:tc>
        <w:tc>
          <w:tcPr>
            <w:noWrap/>
          </w:tcPr>
          <w:p>
            <w:pPr/>
            <w:r>
              <w:rPr/>
              <w:t xml:space="preserve">Presenta las ideas principales de forma clara, concisa y bien estructurada, captando la atención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Expone las ideas principales con claridad, aunque podría ser más conciso o mejor organizado.</w:t>
            </w:r>
          </w:p>
        </w:tc>
        <w:tc>
          <w:tcPr>
            <w:noWrap/>
          </w:tcPr>
          <w:p>
            <w:pPr/>
            <w:r>
              <w:rPr/>
              <w:t xml:space="preserve">Presentación algo confusa o extensa, con dificultad para identificar las ideas principales.</w:t>
            </w:r>
          </w:p>
        </w:tc>
        <w:tc>
          <w:tcPr>
            <w:noWrap/>
          </w:tcPr>
          <w:p>
            <w:pPr/>
            <w:r>
              <w:rPr/>
              <w:t xml:space="preserve">No logra sintetizar ni presentar las ideas principales de manera clara ni concisa.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2026-09-25T21:34:36-05:00</dcterms:created>
  <dcterms:modified xsi:type="dcterms:W3CDTF">2026-09-25T21:34:36-05:00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