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Normograma Básico para SSR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y presentación del Normograma básico para SSR (Salud Sexual y Reproductiva) en estudiantes universitarios de enfermería, proporcionando una valoración detallada de cada criterio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Normograma Básico para SSR en Enfermería</w:t>
      </w:r>
    </w:p>
    <w:p>
      <w:pPr/>
      <w:r>
        <w:rPr/>
        <w:t xml:space="preserve">Esta rúbrica está diseñada para evaluar el desarrollo y presentación del Normograma básico para SSR (Salud Sexual y Reproductiva) en estudiantes universitarios de enfermería, proporcionando una valoración detallada de cada criterio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presentada con gran claridad, sin ambigüedades, y es completamente precisa.</w:t>
            </w:r>
          </w:p>
        </w:tc>
        <w:tc>
          <w:tcPr>
            <w:noWrap/>
          </w:tcPr>
          <w:p>
            <w:pPr/>
            <w:r>
              <w:rPr/>
              <w:t xml:space="preserve">La información es clara y mayormente precisa, con pocas ambigüedades menores.</w:t>
            </w:r>
          </w:p>
        </w:tc>
        <w:tc>
          <w:tcPr>
            <w:noWrap/>
          </w:tcPr>
          <w:p>
            <w:pPr/>
            <w:r>
              <w:rPr/>
              <w:t xml:space="preserve">La información es comprensible pero contiene algunas imprecisiones o ambigüedades.</w:t>
            </w:r>
          </w:p>
        </w:tc>
        <w:tc>
          <w:tcPr>
            <w:noWrap/>
          </w:tcPr>
          <w:p>
            <w:pPr/>
            <w:r>
              <w:rPr/>
              <w:t xml:space="preserve">La información es confusa, imprecisa o contiene errores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del normograma</w:t>
            </w:r>
          </w:p>
        </w:tc>
        <w:tc>
          <w:tcPr>
            <w:noWrap/>
          </w:tcPr>
          <w:p>
            <w:pPr/>
            <w:r>
              <w:rPr/>
              <w:t xml:space="preserve">El normograma está perfectamente organizado, con una estructura lógica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El normograma presenta una buena organización con estructura lógica, aunque podría mejorarse.</w:t>
            </w:r>
          </w:p>
        </w:tc>
        <w:tc>
          <w:tcPr>
            <w:noWrap/>
          </w:tcPr>
          <w:p>
            <w:pPr/>
            <w:r>
              <w:rPr/>
              <w:t xml:space="preserve">La organización es aceptable, pero la estructura dificulta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normograma carece de organización y estructura clara, dificultando su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conceptos clave de SSR</w:t>
            </w:r>
          </w:p>
        </w:tc>
        <w:tc>
          <w:tcPr>
            <w:noWrap/>
          </w:tcPr>
          <w:p>
            <w:pPr/>
            <w:r>
              <w:rPr/>
              <w:t xml:space="preserve">Incluye todos los conceptos clave de SSR de manera completa y contextualizada.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conceptos clave, con algunas omisiones menores.</w:t>
            </w:r>
          </w:p>
        </w:tc>
        <w:tc>
          <w:tcPr>
            <w:noWrap/>
          </w:tcPr>
          <w:p>
            <w:pPr/>
            <w:r>
              <w:rPr/>
              <w:t xml:space="preserve">Incluye algunos conceptos clave, pero faltan varios importantes.</w:t>
            </w:r>
          </w:p>
        </w:tc>
        <w:tc>
          <w:tcPr>
            <w:noWrap/>
          </w:tcPr>
          <w:p>
            <w:pPr/>
            <w:r>
              <w:rPr/>
              <w:t xml:space="preserve">No incluye la mayoría de los conceptos clave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técnica en enfermería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correctamente y de forma consistente.</w:t>
            </w:r>
          </w:p>
        </w:tc>
        <w:tc>
          <w:tcPr>
            <w:noWrap/>
          </w:tcPr>
          <w:p>
            <w:pPr/>
            <w:r>
              <w:rPr/>
              <w:t xml:space="preserve">Utiliza terminología técnica adecuada,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Uso limitado o inconsistente de terminología técnica,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la usa incorrectamente de forma reiterada.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diseño</w:t>
            </w:r>
          </w:p>
        </w:tc>
        <w:tc>
          <w:tcPr>
            <w:noWrap/>
          </w:tcPr>
          <w:p>
            <w:pPr/>
            <w:r>
              <w:rPr/>
              <w:t xml:space="preserve">Presentación visual atractiva, clara y profesional que facilita la interpretación del normograma.</w:t>
            </w:r>
          </w:p>
        </w:tc>
        <w:tc>
          <w:tcPr>
            <w:noWrap/>
          </w:tcPr>
          <w:p>
            <w:pPr/>
            <w:r>
              <w:rPr/>
              <w:t xml:space="preserve">Presentación visual adecuada, clara,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visual aceptable pero poco atractiva o con problemas de legibilidad.</w:t>
            </w:r>
          </w:p>
        </w:tc>
        <w:tc>
          <w:tcPr>
            <w:noWrap/>
          </w:tcPr>
          <w:p>
            <w:pPr/>
            <w:r>
              <w:rPr/>
              <w:t xml:space="preserve">Presentación visual desordenada, poco clara o difícil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y relevancia clínica</w:t>
            </w:r>
          </w:p>
        </w:tc>
        <w:tc>
          <w:tcPr>
            <w:noWrap/>
          </w:tcPr>
          <w:p>
            <w:pPr/>
            <w:r>
              <w:rPr/>
              <w:t xml:space="preserve">El normograma refleja una excelente aplicación práctica y relevancia clínica para SSR en enfermería.</w:t>
            </w:r>
          </w:p>
        </w:tc>
        <w:tc>
          <w:tcPr>
            <w:noWrap/>
          </w:tcPr>
          <w:p>
            <w:pPr/>
            <w:r>
              <w:rPr/>
              <w:t xml:space="preserve">El normograma muestra buena aplicación práctica y relevancia clínica con algunas limitaciones.</w:t>
            </w:r>
          </w:p>
        </w:tc>
        <w:tc>
          <w:tcPr>
            <w:noWrap/>
          </w:tcPr>
          <w:p>
            <w:pPr/>
            <w:r>
              <w:rPr/>
              <w:t xml:space="preserve">La aplicación práctica y relevancia clínica son limitadas o poco evidentes.</w:t>
            </w:r>
          </w:p>
        </w:tc>
        <w:tc>
          <w:tcPr>
            <w:noWrap/>
          </w:tcPr>
          <w:p>
            <w:pPr/>
            <w:r>
              <w:rPr/>
              <w:t xml:space="preserve">No demuestra aplicación práctica ni relevancia clínica clara.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Referencias y fundamentación teórica</w:t>
            </w:r>
          </w:p>
        </w:tc>
        <w:tc>
          <w:tcPr>
            <w:noWrap/>
          </w:tcPr>
          <w:p>
            <w:pPr/>
            <w:r>
              <w:rPr/>
              <w:t xml:space="preserve">Incluye referencias completas y actualizadas que sustentan la información del normograma.</w:t>
            </w:r>
          </w:p>
        </w:tc>
        <w:tc>
          <w:tcPr>
            <w:noWrap/>
          </w:tcPr>
          <w:p>
            <w:pPr/>
            <w:r>
              <w:rPr/>
              <w:t xml:space="preserve">Incluye referencias adecuadas, aunque algunas pueden estar desactualizadas o incompletas.</w:t>
            </w:r>
          </w:p>
        </w:tc>
        <w:tc>
          <w:tcPr>
            <w:noWrap/>
          </w:tcPr>
          <w:p>
            <w:pPr/>
            <w:r>
              <w:rPr/>
              <w:t xml:space="preserve">Referencias limitadas o poco pertinentes para fundamentar el normograma.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las que presenta no sustentan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en la elaboración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destacada en la presentación y contenido del normograma.</w:t>
            </w:r>
          </w:p>
        </w:tc>
        <w:tc>
          <w:tcPr>
            <w:noWrap/>
          </w:tcPr>
          <w:p>
            <w:pPr/>
            <w:r>
              <w:rPr/>
              <w:t xml:space="preserve">Muestra algunos elementos creativos, aunque mantiene un formato convencional.</w:t>
            </w:r>
          </w:p>
        </w:tc>
        <w:tc>
          <w:tcPr>
            <w:noWrap/>
          </w:tcPr>
          <w:p>
            <w:pPr/>
            <w:r>
              <w:rPr/>
              <w:t xml:space="preserve">Presenta poca creatividad, siguiendo formatos muy básicos y comunes.</w:t>
            </w:r>
          </w:p>
        </w:tc>
        <w:tc>
          <w:tcPr>
            <w:noWrap/>
          </w:tcPr>
          <w:p>
            <w:pPr/>
            <w:r>
              <w:rPr/>
              <w:t xml:space="preserve">No presenta originalidad ni creatividad, es un trabajo repetitivo o copiado.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2026-09-25T20:43:38-05:00</dcterms:created>
  <dcterms:modified xsi:type="dcterms:W3CDTF">2026-09-25T20:43:38-05:00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