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Evaluación de Casos Clínicos de Enfermedades Respiratorias en Enfermería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de la Salud | Enfermería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desempeño de estudiantes universitarios en el análisis y manejo de casos clínicos relacionados con enfermedades respiratorias, enfocándose en la identificación anatómica y fisiológica, interpretación fisiopatológica, causas, intervenciones de enfermería y tratamiento farmacológico.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Evaluación de Casos Clínicos de Enfermedades Respiratorias en Enfermería</w:t>
      </w:r>
    </w:p>
    <w:p>
      <w:pPr/>
      <w:r>
        <w:rPr/>
        <w:t xml:space="preserve">Esta rúbrica está diseñada para evaluar el desempeño de estudiantes universitarios en el análisis y manejo de casos clínicos relacionados con enfermedades respiratorias, enfocándose en la identificación anatómica y fisiológica, interpretación fisiopatológica, causas, intervenciones de enfermería y tratamiento farmacológico.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 (5)</w:t>
            </w:r>
          </w:p>
        </w:tc>
        <w:tc>
          <w:tcPr>
            <w:noWrap/>
          </w:tcPr>
          <w:p>
            <w:pPr/>
            <w:r>
              <w:rPr/>
              <w:t xml:space="preserve">Sobresaliente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la afectación anatómica</w:t>
            </w:r>
          </w:p>
        </w:tc>
        <w:tc>
          <w:tcPr>
            <w:noWrap/>
          </w:tcPr>
          <w:p>
            <w:pPr/>
            <w:r>
              <w:rPr/>
              <w:t xml:space="preserve">Describe con precisión y detalle completa la estructura anatómica afectada, incluyendo relaciones y funciones.</w:t>
            </w:r>
          </w:p>
        </w:tc>
        <w:tc>
          <w:tcPr>
            <w:noWrap/>
          </w:tcPr>
          <w:p>
            <w:pPr/>
            <w:r>
              <w:rPr/>
              <w:t xml:space="preserve">Identifica correctamente la estructura anatómica principal afectada con buen nivel de detalle.</w:t>
            </w:r>
          </w:p>
        </w:tc>
        <w:tc>
          <w:tcPr>
            <w:noWrap/>
          </w:tcPr>
          <w:p>
            <w:pPr/>
            <w:r>
              <w:rPr/>
              <w:t xml:space="preserve">Reconoce la mayoría de las estructuras anatómicas relevantes aunque con detalles limitados.</w:t>
            </w:r>
          </w:p>
        </w:tc>
        <w:tc>
          <w:tcPr>
            <w:noWrap/>
          </w:tcPr>
          <w:p>
            <w:pPr/>
            <w:r>
              <w:rPr/>
              <w:t xml:space="preserve">Identifica algunas estructuras anatómicas pero con confusiones o imprecisiones importantes.</w:t>
            </w:r>
          </w:p>
        </w:tc>
        <w:tc>
          <w:tcPr>
            <w:noWrap/>
          </w:tcPr>
          <w:p>
            <w:pPr/>
            <w:r>
              <w:rPr/>
              <w:t xml:space="preserve">No logra identificar la afectación anatómica o presenta errores significativos.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la afectación fisiológica</w:t>
            </w:r>
          </w:p>
        </w:tc>
        <w:tc>
          <w:tcPr>
            <w:noWrap/>
          </w:tcPr>
          <w:p>
            <w:pPr/>
            <w:r>
              <w:rPr/>
              <w:t xml:space="preserve">Explica claramente las alteraciones funcionales relacionadas con la patología, mostrando comprensión profunda.</w:t>
            </w:r>
          </w:p>
        </w:tc>
        <w:tc>
          <w:tcPr>
            <w:noWrap/>
          </w:tcPr>
          <w:p>
            <w:pPr/>
            <w:r>
              <w:rPr/>
              <w:t xml:space="preserve">Describe las principales alteraciones fisiológicas con buena comprensión.</w:t>
            </w:r>
          </w:p>
        </w:tc>
        <w:tc>
          <w:tcPr>
            <w:noWrap/>
          </w:tcPr>
          <w:p>
            <w:pPr/>
            <w:r>
              <w:rPr/>
              <w:t xml:space="preserve">Reconoce las alteraciones fisiológicas básicas pero con explicaciones superficiales.</w:t>
            </w:r>
          </w:p>
        </w:tc>
        <w:tc>
          <w:tcPr>
            <w:noWrap/>
          </w:tcPr>
          <w:p>
            <w:pPr/>
            <w:r>
              <w:rPr/>
              <w:t xml:space="preserve">Muestra una comprensión limitada o confusa de las alteraciones fisiológicas.</w:t>
            </w:r>
          </w:p>
        </w:tc>
        <w:tc>
          <w:tcPr>
            <w:noWrap/>
          </w:tcPr>
          <w:p>
            <w:pPr/>
            <w:r>
              <w:rPr/>
              <w:t xml:space="preserve">No identifica o interpreta incorrectamente la afectación fisiológica.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Interpretación de signos y síntomas desde la fisiopatología</w:t>
            </w:r>
          </w:p>
        </w:tc>
        <w:tc>
          <w:tcPr>
            <w:noWrap/>
          </w:tcPr>
          <w:p>
            <w:pPr/>
            <w:r>
              <w:rPr/>
              <w:t xml:space="preserve">Relaciona correctamente todos los signos y síntomas con sus bases fisiopatológicas explicando su origen y evolución.</w:t>
            </w:r>
          </w:p>
        </w:tc>
        <w:tc>
          <w:tcPr>
            <w:noWrap/>
          </w:tcPr>
          <w:p>
            <w:pPr/>
            <w:r>
              <w:rPr/>
              <w:t xml:space="preserve">Interpreta la mayoría de los signos y síntomas con su causa fisiopatológica adecuada.</w:t>
            </w:r>
          </w:p>
        </w:tc>
        <w:tc>
          <w:tcPr>
            <w:noWrap/>
          </w:tcPr>
          <w:p>
            <w:pPr/>
            <w:r>
              <w:rPr/>
              <w:t xml:space="preserve">Relaciona algunos signos y síntomas con la fisiopatología, aunque con explicaciones incompletas.</w:t>
            </w:r>
          </w:p>
        </w:tc>
        <w:tc>
          <w:tcPr>
            <w:noWrap/>
          </w:tcPr>
          <w:p>
            <w:pPr/>
            <w:r>
              <w:rPr/>
              <w:t xml:space="preserve">Interpreta pocos signos y síntomas y de forma poco clara o incorrecta.</w:t>
            </w:r>
          </w:p>
        </w:tc>
        <w:tc>
          <w:tcPr>
            <w:noWrap/>
          </w:tcPr>
          <w:p>
            <w:pPr/>
            <w:r>
              <w:rPr/>
              <w:t xml:space="preserve">No logra interpretar signos y síntomas desde la fisiopatología.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las causas de la patología</w:t>
            </w:r>
          </w:p>
        </w:tc>
        <w:tc>
          <w:tcPr>
            <w:noWrap/>
          </w:tcPr>
          <w:p>
            <w:pPr/>
            <w:r>
              <w:rPr/>
              <w:t xml:space="preserve">Enumera y explica todas las causas relevantes, incluyendo factores predisponentes y desencadenantes.</w:t>
            </w:r>
          </w:p>
        </w:tc>
        <w:tc>
          <w:tcPr>
            <w:noWrap/>
          </w:tcPr>
          <w:p>
            <w:pPr/>
            <w:r>
              <w:rPr/>
              <w:t xml:space="preserve">Identifica correctamente las principales causas y factores relacionados.</w:t>
            </w:r>
          </w:p>
        </w:tc>
        <w:tc>
          <w:tcPr>
            <w:noWrap/>
          </w:tcPr>
          <w:p>
            <w:pPr/>
            <w:r>
              <w:rPr/>
              <w:t xml:space="preserve">Menciona algunas causas importantes pero omite otras relevantes.</w:t>
            </w:r>
          </w:p>
        </w:tc>
        <w:tc>
          <w:tcPr>
            <w:noWrap/>
          </w:tcPr>
          <w:p>
            <w:pPr/>
            <w:r>
              <w:rPr/>
              <w:t xml:space="preserve">Reconoce causas superficiales o erróneas de la patología.</w:t>
            </w:r>
          </w:p>
        </w:tc>
        <w:tc>
          <w:tcPr>
            <w:noWrap/>
          </w:tcPr>
          <w:p>
            <w:pPr/>
            <w:r>
              <w:rPr/>
              <w:t xml:space="preserve">No identifica o confunde las causas de la patología.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Propuesta de intervenciones de enfermería para aliviar signos y síntomas</w:t>
            </w:r>
          </w:p>
        </w:tc>
        <w:tc>
          <w:tcPr>
            <w:noWrap/>
          </w:tcPr>
          <w:p>
            <w:pPr/>
            <w:r>
              <w:rPr/>
              <w:t xml:space="preserve">Propone intervenciones específicas, fundamentadas y adecuadas para cada signo y síntoma identificado.</w:t>
            </w:r>
          </w:p>
        </w:tc>
        <w:tc>
          <w:tcPr>
            <w:noWrap/>
          </w:tcPr>
          <w:p>
            <w:pPr/>
            <w:r>
              <w:rPr/>
              <w:t xml:space="preserve">Propone intervenciones adecuadas y coherentes con los signos y síntomas principales.</w:t>
            </w:r>
          </w:p>
        </w:tc>
        <w:tc>
          <w:tcPr>
            <w:noWrap/>
          </w:tcPr>
          <w:p>
            <w:pPr/>
            <w:r>
              <w:rPr/>
              <w:t xml:space="preserve">Presenta intervenciones generales aunque con poca especificidad o fundamentación.</w:t>
            </w:r>
          </w:p>
        </w:tc>
        <w:tc>
          <w:tcPr>
            <w:noWrap/>
          </w:tcPr>
          <w:p>
            <w:pPr/>
            <w:r>
              <w:rPr/>
              <w:t xml:space="preserve">Realiza propuestas poco claras, superficiales o parcialmente inadecuadas.</w:t>
            </w:r>
          </w:p>
        </w:tc>
        <w:tc>
          <w:tcPr>
            <w:noWrap/>
          </w:tcPr>
          <w:p>
            <w:pPr/>
            <w:r>
              <w:rPr/>
              <w:t xml:space="preserve">No propone intervenciones o son inadecuadas para el manejo del paciente.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Explicación del tratamiento farmacológico</w:t>
            </w:r>
          </w:p>
        </w:tc>
        <w:tc>
          <w:tcPr>
            <w:noWrap/>
          </w:tcPr>
          <w:p>
            <w:pPr/>
            <w:r>
              <w:rPr/>
              <w:t xml:space="preserve">Describe detalladamente los medicamentos, su mecanismo de acción, indicaciones y efectos secundarios.</w:t>
            </w:r>
          </w:p>
        </w:tc>
        <w:tc>
          <w:tcPr>
            <w:noWrap/>
          </w:tcPr>
          <w:p>
            <w:pPr/>
            <w:r>
              <w:rPr/>
              <w:t xml:space="preserve">Explica correctamente los medicamentos usados y su función principal en el tratamiento.</w:t>
            </w:r>
          </w:p>
        </w:tc>
        <w:tc>
          <w:tcPr>
            <w:noWrap/>
          </w:tcPr>
          <w:p>
            <w:pPr/>
            <w:r>
              <w:rPr/>
              <w:t xml:space="preserve">Menciona los medicamentos básicos pero con explicaciones incompletas o superficiales.</w:t>
            </w:r>
          </w:p>
        </w:tc>
        <w:tc>
          <w:tcPr>
            <w:noWrap/>
          </w:tcPr>
          <w:p>
            <w:pPr/>
            <w:r>
              <w:rPr/>
              <w:t xml:space="preserve">Presenta información errónea o muy limitada sobre el tratamiento farmacológico.</w:t>
            </w:r>
          </w:p>
        </w:tc>
        <w:tc>
          <w:tcPr>
            <w:noWrap/>
          </w:tcPr>
          <w:p>
            <w:pPr/>
            <w:r>
              <w:rPr/>
              <w:t xml:space="preserve">No explica o confunde el tratamiento farmacológico relacionado con la patología.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coherencia en la presentación del caso clínico</w:t>
            </w:r>
          </w:p>
        </w:tc>
        <w:tc>
          <w:tcPr>
            <w:noWrap/>
          </w:tcPr>
          <w:p>
            <w:pPr/>
            <w:r>
              <w:rPr/>
              <w:t xml:space="preserve">Presenta la información de forma clara, lógica y bien estructurada, facilitando la comprensión.</w:t>
            </w:r>
          </w:p>
        </w:tc>
        <w:tc>
          <w:tcPr>
            <w:noWrap/>
          </w:tcPr>
          <w:p>
            <w:pPr/>
            <w:r>
              <w:rPr/>
              <w:t xml:space="preserve">Expone la información con buena organización y coherencia general.</w:t>
            </w:r>
          </w:p>
        </w:tc>
        <w:tc>
          <w:tcPr>
            <w:noWrap/>
          </w:tcPr>
          <w:p>
            <w:pPr/>
            <w:r>
              <w:rPr/>
              <w:t xml:space="preserve">La presentación es comprensible pero con algunos desordenes o falta de claridad en partes.</w:t>
            </w:r>
          </w:p>
        </w:tc>
        <w:tc>
          <w:tcPr>
            <w:noWrap/>
          </w:tcPr>
          <w:p>
            <w:pPr/>
            <w:r>
              <w:rPr/>
              <w:t xml:space="preserve">La presentación es confusa o poco organizada dificultando la comprensión del caso.</w:t>
            </w:r>
          </w:p>
        </w:tc>
        <w:tc>
          <w:tcPr>
            <w:noWrap/>
          </w:tcPr>
          <w:p>
            <w:pPr/>
            <w:r>
              <w:rPr/>
              <w:t xml:space="preserve">La información está mal presentada, incoherente o incompleta.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2026-09-26T01:25:12-05:00</dcterms:created>
  <dcterms:modified xsi:type="dcterms:W3CDTF">2026-09-26T01:25:12-05:00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