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Técnicas, Aprendizaje Continuo y Adaptabilidad en Gestión Documental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Aprendizaje Continuo y Adaptabilidad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en el manejo de bases de datos, operación de software especializado en gestión documental y la capacidad técnica para rediseñar un sistema de archivo digital funcional que garantice la correcta conservación y tratamiento de datos físicos y electrónicos, dirigida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Técnicas, Aprendizaje Continuo y Adaptabilidad en Gestión Documental Digital</w:t>
      </w:r>
    </w:p>
    <w:p>
      <w:pPr/>
      <w:r>
        <w:rPr/>
        <w:t xml:space="preserve">Esta rúbrica está diseñada para evaluar la destreza en el manejo de bases de datos, operación de software especializado en gestión documental y la capacidad técnica para rediseñar un sistema de archivo digital funcional que garantice la correcta conservación y tratamiento de datos físicos y electrónicos, dirigida a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manejo de bases de datos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y preciso de bases de datos, ejecutando consultas complejas y optimizando estructuras para un acceso eficiente.</w:t>
            </w:r>
          </w:p>
        </w:tc>
        <w:tc>
          <w:tcPr>
            <w:noWrap/>
          </w:tcPr>
          <w:p>
            <w:pPr/>
            <w:r>
              <w:rPr/>
              <w:t xml:space="preserve">Realiza correctamente consultas y gestiona la base de datos con algunos ajustes menores necesarios para optimización.</w:t>
            </w:r>
          </w:p>
        </w:tc>
        <w:tc>
          <w:tcPr>
            <w:noWrap/>
          </w:tcPr>
          <w:p>
            <w:pPr/>
            <w:r>
              <w:rPr/>
              <w:t xml:space="preserve">Opera bases de datos básicas con limitaciones en consultas y estructura, requiriendo supervisión para tareas complejas.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manejar bases de datos y ejecutar consultas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Operación de software especializado en gestión documental</w:t>
            </w:r>
          </w:p>
        </w:tc>
        <w:tc>
          <w:tcPr>
            <w:noWrap/>
          </w:tcPr>
          <w:p>
            <w:pPr/>
            <w:r>
              <w:rPr/>
              <w:t xml:space="preserve">Utiliza eficientemente todas las funcionalidades del software, personalizando herramientas para mejorar la gestión documental.</w:t>
            </w:r>
          </w:p>
        </w:tc>
        <w:tc>
          <w:tcPr>
            <w:noWrap/>
          </w:tcPr>
          <w:p>
            <w:pPr/>
            <w:r>
              <w:rPr/>
              <w:t xml:space="preserve">Opera adecuadamente el software con buen aprovechamiento de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Conoce y utiliza funciones básicas del software, pero con limitaciones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logra operar correctamente el software o requiere ayuda constante para realizar tareas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Rediseño del sistema de archivo digital</w:t>
            </w:r>
          </w:p>
        </w:tc>
        <w:tc>
          <w:tcPr>
            <w:noWrap/>
          </w:tcPr>
          <w:p>
            <w:pPr/>
            <w:r>
              <w:rPr/>
              <w:t xml:space="preserve">Desarrolla un sistema innovador y funcional que mejora significativamente la conservación y tratamiento de datos.</w:t>
            </w:r>
          </w:p>
        </w:tc>
        <w:tc>
          <w:tcPr>
            <w:noWrap/>
          </w:tcPr>
          <w:p>
            <w:pPr/>
            <w:r>
              <w:rPr/>
              <w:t xml:space="preserve">Rediseña un sistema funcional que cumple con los requisitos básicos para conservación y tratamiento de datos.</w:t>
            </w:r>
          </w:p>
        </w:tc>
        <w:tc>
          <w:tcPr>
            <w:noWrap/>
          </w:tcPr>
          <w:p>
            <w:pPr/>
            <w:r>
              <w:rPr/>
              <w:t xml:space="preserve">Realiza un rediseño con limitaciones que afecta la eficiencia o funcionalidad del sistema.</w:t>
            </w:r>
          </w:p>
        </w:tc>
        <w:tc>
          <w:tcPr>
            <w:noWrap/>
          </w:tcPr>
          <w:p>
            <w:pPr/>
            <w:r>
              <w:rPr/>
              <w:t xml:space="preserve">No logra realizar un rediseño adecuado o funcional del sistema de archivo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y tratamiento de datos físicos y electrónicos</w:t>
            </w:r>
          </w:p>
        </w:tc>
        <w:tc>
          <w:tcPr>
            <w:noWrap/>
          </w:tcPr>
          <w:p>
            <w:pPr/>
            <w:r>
              <w:rPr/>
              <w:t xml:space="preserve">Implementa procedimientos avanzados que garantizan la integridad y seguridad tanto de datos físicos como electrónicos.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adecuados que mantienen la integridad y seguridad de la mayoría de los datos.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 con algunas deficiencias que pueden comprometer datos.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adecuados, poniendo en riesgo la conservación y seguridad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técnicos de manera rápida, efectiva y con soluciones innovadoras.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comunes con eficacia y aplica soluciones conocidas.</w:t>
            </w:r>
          </w:p>
        </w:tc>
        <w:tc>
          <w:tcPr>
            <w:noWrap/>
          </w:tcPr>
          <w:p>
            <w:pPr/>
            <w:r>
              <w:rPr/>
              <w:t xml:space="preserve">Reconoce problemas técnicos pero requiere apoyo para resolverlos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técnicos, mostrando dependencia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ante cambios tecnológicos</w:t>
            </w:r>
          </w:p>
        </w:tc>
        <w:tc>
          <w:tcPr>
            <w:noWrap/>
          </w:tcPr>
          <w:p>
            <w:pPr/>
            <w:r>
              <w:rPr/>
              <w:t xml:space="preserve">Se adapta proactivamente a nuevas tecnologías y herramientas, integrándolas eficazmente en su trabajo.</w:t>
            </w:r>
          </w:p>
        </w:tc>
        <w:tc>
          <w:tcPr>
            <w:noWrap/>
          </w:tcPr>
          <w:p>
            <w:pPr/>
            <w:r>
              <w:rPr/>
              <w:t xml:space="preserve">Muestra disposición y capacidad para adaptarse a nuevas tecnologías con alguna guía.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adaptarse a cambios tecnológicos, pero intenta ajustarse.</w:t>
            </w:r>
          </w:p>
        </w:tc>
        <w:tc>
          <w:tcPr>
            <w:noWrap/>
          </w:tcPr>
          <w:p>
            <w:pPr/>
            <w:r>
              <w:rPr/>
              <w:t xml:space="preserve">No se adapta a cambios tecnológicos, afectando su desempeño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continuo y actualización profesional</w:t>
            </w:r>
          </w:p>
        </w:tc>
        <w:tc>
          <w:tcPr>
            <w:noWrap/>
          </w:tcPr>
          <w:p>
            <w:pPr/>
            <w:r>
              <w:rPr/>
              <w:t xml:space="preserve">Busca activamente nuevas fuentes de conocimiento y aplica lo aprendido para mejorar procesos.</w:t>
            </w:r>
          </w:p>
        </w:tc>
        <w:tc>
          <w:tcPr>
            <w:noWrap/>
          </w:tcPr>
          <w:p>
            <w:pPr/>
            <w:r>
              <w:rPr/>
              <w:t xml:space="preserve">Realiza formación y actualización con regularidad, aplicando nuevos conocimientos en su trabajo.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aprendizaje ocasionalmente,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participa en actividades de aprendizaje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colaborativo en proyectos técnicos</w:t>
            </w:r>
          </w:p>
        </w:tc>
        <w:tc>
          <w:tcPr>
            <w:noWrap/>
          </w:tcPr>
          <w:p>
            <w:pPr/>
            <w:r>
              <w:rPr/>
              <w:t xml:space="preserve">Comunica ideas técnicas con claridad y colabora eficazmente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contribuye positivamente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técnicas y colaborar de forma efectiva.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adecuadamente, afectando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2026-09-25T23:28:14-05:00</dcterms:created>
  <dcterms:modified xsi:type="dcterms:W3CDTF">2026-09-25T23:28:14-05:00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