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Fundamentales de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magnitudes fundamentales de la electricidad en estudiantes de 15 a 17 años, promoviendo además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Fundamentales de la Electricidad</w:t>
      </w:r>
    </w:p>
    <w:p>
      <w:pPr/>
      <w:r>
        <w:rPr/>
        <w:t xml:space="preserve">Esta rúbrica está diseñada para evaluar el conocimiento y la aplicación de las magnitudes fundamentales de la electricidad en estudiantes de 15 a 17 años, promoviendo además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Magnitudes Fundamentales (Voltaje, Corriente, Resistencia)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magnitudes y sus interrelaciones, explicándolas con claridad y ejemplos correctos.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magnitudes con explicaciones claras y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imprecisiones o ejemplos limitados que dificultan la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magnitudes ni puede explicarlas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aplicando correctamente las fórmulas eléctricas en diferentes contextos y problemas.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 con mínimos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Usa las fórmulas de manera básica,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ni resuelve cálculos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Circuitos Simples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diagramas y circuitos, identificando correctamente componentes y magnitudes.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diagramas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presenta dificultades para interpretar el circuito en conjunto.</w:t>
            </w:r>
          </w:p>
        </w:tc>
        <w:tc>
          <w:tcPr>
            <w:noWrap/>
          </w:tcPr>
          <w:p>
            <w:pPr/>
            <w:r>
              <w:rPr/>
              <w:t xml:space="preserve">No logra interpretar diagramas ni reconocer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claramente organizado, con presentación limpia,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aunque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organización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técnica relacionada con electricidad en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terminología, con pocas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apoyo,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aportes adecuados y mantiene una comunicación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colaborar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inclusivo, respetando y valorando diferentes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adecuada, aunque con oportunidad para mayor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aplicación limitada o superficial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muestra sensibilidad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Teoría con Aplicaciones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magnitudes eléctricas se aplican en situaciones reales y tecnológicas cotidianas.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aplicaciones prácticas de manera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teoría y práctica,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aplicaciones reales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2026-09-25T23:27:11-05:00</dcterms:created>
  <dcterms:modified xsi:type="dcterms:W3CDTF">2026-09-25T23:27:11-05:00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