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Responsabilidad Individual y Social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8.º grado para reconocer y asumir sus responsabilidades individuales y colectivas, analizando el impacto de sus decisiones en la convivencia escolar y comunitaria, y promoviendo una cultura de reciprocidad, equidad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Responsabilidad Individual y Social en Ética y Valores</w:t>
      </w:r>
    </w:p>
    <w:p>
      <w:pPr/>
      <w:r>
        <w:rPr/>
        <w:t xml:space="preserve">Esta rúbrica está diseñada para evaluar la capacidad de los estudiantes de 8.º grado para reconocer y asumir sus responsabilidades individuales y colectivas, analizando el impacto de sus decisiones en la convivencia escolar y comunitaria, y promoviendo una cultura de reciprocidad, equidad y compromiso social.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responsabilidades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y acepta las propias responsabilidades en situaciones escolares y comunitarias.</w:t>
            </w:r>
          </w:p>
        </w:tc>
        <w:tc>
          <w:tcPr>
            <w:noWrap/>
          </w:tcPr>
          <w:p>
            <w:pPr/>
            <w:r>
              <w:rPr/>
              <w:t xml:space="preserve">No reconoce sus responsabilidades y evade compromisos.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responsabilidades, con poca disposición a asumirlas.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básicas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Reconoce y asume la mayoría de sus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Reconoce claramente y asume todas sus responsabilidades con iniciativa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responsabilidades sociales</w:t>
            </w:r>
          </w:p>
        </w:tc>
        <w:tc>
          <w:tcPr>
            <w:noWrap/>
          </w:tcPr>
          <w:p>
            <w:pPr/>
            <w:r>
              <w:rPr/>
              <w:t xml:space="preserve">Identifica y valora la importancia de sus responsabilidades colectivas en la comunidad y la escuela.</w:t>
            </w:r>
          </w:p>
        </w:tc>
        <w:tc>
          <w:tcPr>
            <w:noWrap/>
          </w:tcPr>
          <w:p>
            <w:pPr/>
            <w:r>
              <w:rPr/>
              <w:t xml:space="preserve">No reconoce responsabilidades sociales ni su impacto.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 sociales con poco interés.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sociales básicas pero sin acción constante.</w:t>
            </w:r>
          </w:p>
        </w:tc>
        <w:tc>
          <w:tcPr>
            <w:noWrap/>
          </w:tcPr>
          <w:p>
            <w:pPr/>
            <w:r>
              <w:rPr/>
              <w:t xml:space="preserve">Reconoce y valora responsabilidades sociales,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compromiso constante con responsabilidades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decisiones personales</w:t>
            </w:r>
          </w:p>
        </w:tc>
        <w:tc>
          <w:tcPr>
            <w:noWrap/>
          </w:tcPr>
          <w:p>
            <w:pPr/>
            <w:r>
              <w:rPr/>
              <w:t xml:space="preserve">Reflexiona sobre cómo sus decisiones afectan la convivencia escolar y comunitaria.</w:t>
            </w:r>
          </w:p>
        </w:tc>
        <w:tc>
          <w:tcPr>
            <w:noWrap/>
          </w:tcPr>
          <w:p>
            <w:pPr/>
            <w:r>
              <w:rPr/>
              <w:t xml:space="preserve">No analiza ni considera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Analiza el impacto pero con poca profundidad o inconsistencia.</w:t>
            </w:r>
          </w:p>
        </w:tc>
        <w:tc>
          <w:tcPr>
            <w:noWrap/>
          </w:tcPr>
          <w:p>
            <w:pPr/>
            <w:r>
              <w:rPr/>
              <w:t xml:space="preserve">Analiza y reflexiona de forma clara sobre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propone mejoras para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cultura de reciprocidad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el apoyo mutuo en sus interacciones diarias.</w:t>
            </w:r>
          </w:p>
        </w:tc>
        <w:tc>
          <w:tcPr>
            <w:noWrap/>
          </w:tcPr>
          <w:p>
            <w:pPr/>
            <w:r>
              <w:rPr/>
              <w:t xml:space="preserve">No promueve ni practica la reciprocidad.</w:t>
            </w:r>
          </w:p>
        </w:tc>
        <w:tc>
          <w:tcPr>
            <w:noWrap/>
          </w:tcPr>
          <w:p>
            <w:pPr/>
            <w:r>
              <w:rPr/>
              <w:t xml:space="preserve">Promueve la reciprocidad de forma ocasional y poco efectiva.</w:t>
            </w:r>
          </w:p>
        </w:tc>
        <w:tc>
          <w:tcPr>
            <w:noWrap/>
          </w:tcPr>
          <w:p>
            <w:pPr/>
            <w:r>
              <w:rPr/>
              <w:t xml:space="preserve">Promueve la reciprocidad en situaciones básicas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reciprocidad y el apoyo mutuo.</w:t>
            </w:r>
          </w:p>
        </w:tc>
        <w:tc>
          <w:tcPr>
            <w:noWrap/>
          </w:tcPr>
          <w:p>
            <w:pPr/>
            <w:r>
              <w:rPr/>
              <w:t xml:space="preserve">Inspira y lidera iniciativas que fortalecen la reciprocidad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el trato hacia otros</w:t>
            </w:r>
          </w:p>
        </w:tc>
        <w:tc>
          <w:tcPr>
            <w:noWrap/>
          </w:tcPr>
          <w:p>
            <w:pPr/>
            <w:r>
              <w:rPr/>
              <w:t xml:space="preserve">Se comporta con justicia y respeto hacia todas las personas, promoviendo igualdad.</w:t>
            </w:r>
          </w:p>
        </w:tc>
        <w:tc>
          <w:tcPr>
            <w:noWrap/>
          </w:tcPr>
          <w:p>
            <w:pPr/>
            <w:r>
              <w:rPr/>
              <w:t xml:space="preserve">Trata de forma injusta y desigual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equidad de manera inconsistente o selectiva.</w:t>
            </w:r>
          </w:p>
        </w:tc>
        <w:tc>
          <w:tcPr>
            <w:noWrap/>
          </w:tcPr>
          <w:p>
            <w:pPr/>
            <w:r>
              <w:rPr/>
              <w:t xml:space="preserve">Trata con justicia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Se comporta consistentemente con equidad y respeto.</w:t>
            </w:r>
          </w:p>
        </w:tc>
        <w:tc>
          <w:tcPr>
            <w:noWrap/>
          </w:tcPr>
          <w:p>
            <w:pPr/>
            <w:r>
              <w:rPr/>
              <w:t xml:space="preserve">Es ejemplo de equidad y promueve activamente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bienestar colectivo</w:t>
            </w:r>
          </w:p>
        </w:tc>
        <w:tc>
          <w:tcPr>
            <w:noWrap/>
          </w:tcPr>
          <w:p>
            <w:pPr/>
            <w:r>
              <w:rPr/>
              <w:t xml:space="preserve">Participa y contribuye en actividades que benefician a la comunidad escolar y local.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colectivas.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constante en actividades colectivas.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compromiso continuo en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respetuosa y escucha opiniones diferentes.</w:t>
            </w:r>
          </w:p>
        </w:tc>
        <w:tc>
          <w:tcPr>
            <w:noWrap/>
          </w:tcPr>
          <w:p>
            <w:pPr/>
            <w:r>
              <w:rPr/>
              <w:t xml:space="preserve">Se comunica de forma agresiva o irrespetuosa y no escucha.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poca asertividad.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asertiva y respetuosa.</w:t>
            </w:r>
          </w:p>
        </w:tc>
        <w:tc>
          <w:tcPr>
            <w:noWrap/>
          </w:tcPr>
          <w:p>
            <w:pPr/>
            <w:r>
              <w:rPr/>
              <w:t xml:space="preserve">Fomenta el diálogo abierto y constructivo, facilitando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buscando soluciones justas sin violencia.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violencia.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respeto.</w:t>
            </w:r>
          </w:p>
        </w:tc>
        <w:tc>
          <w:tcPr>
            <w:noWrap/>
          </w:tcPr>
          <w:p>
            <w:pPr/>
            <w:r>
              <w:rPr/>
              <w:t xml:space="preserve">Resuelve conflictos básicos de manera pacífica.</w:t>
            </w:r>
          </w:p>
        </w:tc>
        <w:tc>
          <w:tcPr>
            <w:noWrap/>
          </w:tcPr>
          <w:p>
            <w:pPr/>
            <w:r>
              <w:rPr/>
              <w:t xml:space="preserve">Gestiona conflictos complejos con respeto y eficacia.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cultura de paz y mediación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2026-09-26T00:28:08-05:00</dcterms:created>
  <dcterms:modified xsi:type="dcterms:W3CDTF">2026-09-26T00:28:08-05:00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