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Estructura Atómica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resolver problemas relacionados con la estructura atómica, considerando la precisión, el uso de conceptos químicos, el análisis y la presentación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Estructura Atómica</w:t>
      </w:r>
    </w:p>
    <w:p>
      <w:pPr/>
      <w:r>
        <w:rPr/>
        <w:t xml:space="preserve">Esta rúbrica evalúa la capacidad de los estudiantes de secundaria para resolver problemas relacionados con la estructura atómica, considerando la precisión, el uso de conceptos químicos, el análisis y la presentación de soluciones.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estructura atómica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protones, neutrones y electrones, y sus funciones.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confusiones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básicos de estructura atómica.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 atómico y número másico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número atómico y másico en todos los problemas.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con errores frecuentes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el número atómico ni el número másico.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 relacionados con la estructura atómica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numéricos con precisión y metodología adecuada.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precisión,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numéricos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química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notación química de manera correcta y consistente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notación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símbolos pero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notación química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distribución de electrones en niveles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correctamente la distribución electrónica según niveles y subniveles.</w:t>
            </w:r>
          </w:p>
        </w:tc>
        <w:tc>
          <w:tcPr>
            <w:noWrap/>
          </w:tcPr>
          <w:p>
            <w:pPr/>
            <w:r>
              <w:rPr/>
              <w:t xml:space="preserve">Explica la distribución electrónica con algunos detalles correctos, pero faltan precisiones.</w:t>
            </w:r>
          </w:p>
        </w:tc>
        <w:tc>
          <w:tcPr>
            <w:noWrap/>
          </w:tcPr>
          <w:p>
            <w:pPr/>
            <w:r>
              <w:rPr/>
              <w:t xml:space="preserve">Explica la distribución de forma superficial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distribución electrónica.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aplicación de conceptos para justificar respuestas</w:t>
            </w:r>
          </w:p>
        </w:tc>
        <w:tc>
          <w:tcPr>
            <w:noWrap/>
          </w:tcPr>
          <w:p>
            <w:pPr/>
            <w:r>
              <w:rPr/>
              <w:t xml:space="preserve">Justifica todas las respuestas con análisis lógico y uso adecuado de conceptos químicos.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respuestas con análisis correcto,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Justifica algunas respuestas, pero con análisis pobre o incompleto.</w:t>
            </w:r>
          </w:p>
        </w:tc>
        <w:tc>
          <w:tcPr>
            <w:noWrap/>
          </w:tcPr>
          <w:p>
            <w:pPr/>
            <w:r>
              <w:rPr/>
              <w:t xml:space="preserve">No justifica las respuestas o las justificaciones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respuestas ordenadas, claras y fáciles de entender, con pasos bien detallados.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con algunos detalles, pero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claras y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y apropiado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2026-09-26T04:01:49-05:00</dcterms:created>
  <dcterms:modified xsi:type="dcterms:W3CDTF">2026-09-26T04:01:49-05:00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