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Identificar Sinónimos y Formar Palabras con la Sílaba Compuesta "pl"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estudiantes de primaria para identificar sinónimos y formar palabras que contienen la sílaba compuesta "pl". Cada criterio se evalúa individualmente en tres niveles de desempeño: Excelente, Bueno y Bajo, para facilitar la identificación de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Identificar Sinónimos y Formar Palabras con la Sílaba Compuesta "pl"</w:t>
      </w:r>
    </w:p>
    <w:p>
      <w:pPr/>
      <w:r>
        <w:rPr/>
        <w:t xml:space="preserve">Esta rúbrica evalúa la capacidad de los estudiantes de primaria para identificar sinónimos y formar palabras que contienen la sílaba compuesta "pl". Cada criterio se evalúa individualmente en tres niveles de desempeño: Excelente, Bueno y Bajo, para facilitar la identificación de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sinónimos</w:t>
            </w:r>
          </w:p>
        </w:tc>
        <w:tc>
          <w:tcPr>
            <w:noWrap/>
          </w:tcPr>
          <w:p>
            <w:pPr/>
            <w:r>
              <w:rPr/>
              <w:t xml:space="preserve">Identifica todos los sinónimos correctamente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sinónimos con pocos errores.</w:t>
            </w:r>
          </w:p>
        </w:tc>
        <w:tc>
          <w:tcPr>
            <w:noWrap/>
          </w:tcPr>
          <w:p>
            <w:pPr/>
            <w:r>
              <w:rPr/>
              <w:t xml:space="preserve">Identifica pocos sinónimos o comete muchos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significado de los sinónimos</w:t>
            </w:r>
          </w:p>
        </w:tc>
        <w:tc>
          <w:tcPr>
            <w:noWrap/>
          </w:tcPr>
          <w:p>
            <w:pPr/>
            <w:r>
              <w:rPr/>
              <w:t xml:space="preserve">Demuestra clara comprensión del significado y uso de los sinónimos.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parcial del significado y uso de los sinónimos.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del significado de los sinónimos.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Formación correcta de palabras con la sílaba "pl"</w:t>
            </w:r>
          </w:p>
        </w:tc>
        <w:tc>
          <w:tcPr>
            <w:noWrap/>
          </w:tcPr>
          <w:p>
            <w:pPr/>
            <w:r>
              <w:rPr/>
              <w:t xml:space="preserve">Forma correctamente todas las palabras con la sílaba "pl" sin errores.</w:t>
            </w:r>
          </w:p>
        </w:tc>
        <w:tc>
          <w:tcPr>
            <w:noWrap/>
          </w:tcPr>
          <w:p>
            <w:pPr/>
            <w:r>
              <w:rPr/>
              <w:t xml:space="preserve">Forma la mayoría de las palabras con la sílaba "pl" con algunos errores.</w:t>
            </w:r>
          </w:p>
        </w:tc>
        <w:tc>
          <w:tcPr>
            <w:noWrap/>
          </w:tcPr>
          <w:p>
            <w:pPr/>
            <w:r>
              <w:rPr/>
              <w:t xml:space="preserve">Forma pocas palabras correctamente o comete muchos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apropiado de las palabras formadas en oraciones</w:t>
            </w:r>
          </w:p>
        </w:tc>
        <w:tc>
          <w:tcPr>
            <w:noWrap/>
          </w:tcPr>
          <w:p>
            <w:pPr/>
            <w:r>
              <w:rPr/>
              <w:t xml:space="preserve">Usa las palabras con "pl" de forma correcta y coherente en oraciones.</w:t>
            </w:r>
          </w:p>
        </w:tc>
        <w:tc>
          <w:tcPr>
            <w:noWrap/>
          </w:tcPr>
          <w:p>
            <w:pPr/>
            <w:r>
              <w:rPr/>
              <w:t xml:space="preserve">Usa las palabras con "pl" en oraciones, aunque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No usa o usa incorrectamente las palabras con "pl" en oraciones.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sílaba "pl" en diferentes palabras</w:t>
            </w:r>
          </w:p>
        </w:tc>
        <w:tc>
          <w:tcPr>
            <w:noWrap/>
          </w:tcPr>
          <w:p>
            <w:pPr/>
            <w:r>
              <w:rPr/>
              <w:t xml:space="preserve">Reconoce y señala la sílaba "pl" en todas las palabras presentadas.</w:t>
            </w:r>
          </w:p>
        </w:tc>
        <w:tc>
          <w:tcPr>
            <w:noWrap/>
          </w:tcPr>
          <w:p>
            <w:pPr/>
            <w:r>
              <w:rPr/>
              <w:t xml:space="preserve">Reconoce la sílaba "pl" en la mayoría de las palabras.</w:t>
            </w:r>
          </w:p>
        </w:tc>
        <w:tc>
          <w:tcPr>
            <w:noWrap/>
          </w:tcPr>
          <w:p>
            <w:pPr/>
            <w:r>
              <w:rPr/>
              <w:t xml:space="preserve">Reconoce pocas o ninguna palabra con la sílaba "pl".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orden en la presentación de respuestas</w:t>
            </w:r>
          </w:p>
        </w:tc>
        <w:tc>
          <w:tcPr>
            <w:noWrap/>
          </w:tcPr>
          <w:p>
            <w:pPr/>
            <w:r>
              <w:rPr/>
              <w:t xml:space="preserve">Presenta las respuestas de forma clara, ordenada y legible.</w:t>
            </w:r>
          </w:p>
        </w:tc>
        <w:tc>
          <w:tcPr>
            <w:noWrap/>
          </w:tcPr>
          <w:p>
            <w:pPr/>
            <w:r>
              <w:rPr/>
              <w:t xml:space="preserve">Presenta respuestas mayormente claras, con algún desorden menor.</w:t>
            </w:r>
          </w:p>
        </w:tc>
        <w:tc>
          <w:tcPr>
            <w:noWrap/>
          </w:tcPr>
          <w:p>
            <w:pPr/>
            <w:r>
              <w:rPr/>
              <w:t xml:space="preserve">Presenta respuestas confusas, desordenadas o ilegibles.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a las instrucciones dadas</w:t>
            </w:r>
          </w:p>
        </w:tc>
        <w:tc>
          <w:tcPr>
            <w:noWrap/>
          </w:tcPr>
          <w:p>
            <w:pPr/>
            <w:r>
              <w:rPr/>
              <w:t xml:space="preserve">Sigue todas las instrucciones con precisión sin omitir pasos.</w:t>
            </w:r>
          </w:p>
        </w:tc>
        <w:tc>
          <w:tcPr>
            <w:noWrap/>
          </w:tcPr>
          <w:p>
            <w:pPr/>
            <w:r>
              <w:rPr/>
              <w:t xml:space="preserve">Sigue la mayoría de las instrucciones con mínimas omisiones.</w:t>
            </w:r>
          </w:p>
        </w:tc>
        <w:tc>
          <w:tcPr>
            <w:noWrap/>
          </w:tcPr>
          <w:p>
            <w:pPr/>
            <w:r>
              <w:rPr/>
              <w:t xml:space="preserve">No sigue correctamente las instrucciones o omite varios pasos.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esfuerzo durante la actividad</w:t>
            </w:r>
          </w:p>
        </w:tc>
        <w:tc>
          <w:tcPr>
            <w:noWrap/>
          </w:tcPr>
          <w:p>
            <w:pPr/>
            <w:r>
              <w:rPr/>
              <w:t xml:space="preserve">Muestra entusiasmo y completa la actividad con esfuerzo constante.</w:t>
            </w:r>
          </w:p>
        </w:tc>
        <w:tc>
          <w:tcPr>
            <w:noWrap/>
          </w:tcPr>
          <w:p>
            <w:pPr/>
            <w:r>
              <w:rPr/>
              <w:t xml:space="preserve">Muestra interés moderado y completa la actividad con esfuerzo parcial.</w:t>
            </w:r>
          </w:p>
        </w:tc>
        <w:tc>
          <w:tcPr>
            <w:noWrap/>
          </w:tcPr>
          <w:p>
            <w:pPr/>
            <w:r>
              <w:rPr/>
              <w:t xml:space="preserve">Muestra poco interés y esfuerzo durante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2026-09-26T01:34:51-05:00</dcterms:created>
  <dcterms:modified xsi:type="dcterms:W3CDTF">2026-09-26T01:34:51-05:00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