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Texto Argumentativo -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escritura de textos argumentativos en estudiantes de secundaria (12-15 años). Se valoran aspectos clave del texto, incluyendo la estructura, claridad, uso de evidencia, y criterios de diversidad, equidad e inclusión (DEI), con el fin de proporcionar una retroalimentación detallada sobre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Texto Argumentativo - Escritura</w:t>
      </w:r>
    </w:p>
    <w:p>
      <w:pPr/>
      <w:r>
        <w:rPr/>
        <w:t xml:space="preserve">Esta rúbrica está diseñada para evaluar la escritura de textos argumentativos en estudiantes de secundaria (12-15 años). Se valoran aspectos clave del texto, incluyendo la estructura, claridad, uso de evidencia, y criterios de diversidad, equidad e inclusión (DEI), con el fin de proporcionar una retroalimentación detallada sobre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estructura</w:t>
            </w:r>
            <w:br/>
            <w:r>
              <w:rPr/>
              <w:t xml:space="preserve">El texto presenta una introducción clara, desarrollo lógico y conclusión efectiva.</w:t>
            </w:r>
          </w:p>
        </w:tc>
        <w:tc>
          <w:tcPr>
            <w:noWrap/>
          </w:tcPr>
          <w:p>
            <w:pPr/>
            <w:r>
              <w:rPr/>
              <w:t xml:space="preserve">La estructura es clara y coherente; cada parte cumple su función con fluidez y cohesión.</w:t>
            </w:r>
          </w:p>
        </w:tc>
        <w:tc>
          <w:tcPr>
            <w:noWrap/>
          </w:tcPr>
          <w:p>
            <w:pPr/>
            <w:r>
              <w:rPr/>
              <w:t xml:space="preserve">La estructura es mayormente clara, aunque algunas partes podrían organizarse mejor.</w:t>
            </w:r>
          </w:p>
        </w:tc>
        <w:tc>
          <w:tcPr>
            <w:noWrap/>
          </w:tcPr>
          <w:p>
            <w:pPr/>
            <w:r>
              <w:rPr/>
              <w:t xml:space="preserve">La organización es débil; el texto presenta ideas desordenadas o saltos poco claros.</w:t>
            </w:r>
          </w:p>
        </w:tc>
        <w:tc>
          <w:tcPr>
            <w:noWrap/>
          </w:tcPr>
          <w:p>
            <w:pPr/>
            <w:r>
              <w:rPr/>
              <w:t xml:space="preserve">No hay una estructura reconocible; las ideas están desorganizadas y confusas.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</w:t>
            </w:r>
            <w:br/>
            <w:r>
              <w:rPr/>
              <w:t xml:space="preserve">Las ideas y argumentos se expresan con claridad y mantienen coherencia a lo largo del texto.</w:t>
            </w:r>
          </w:p>
        </w:tc>
        <w:tc>
          <w:tcPr>
            <w:noWrap/>
          </w:tcPr>
          <w:p>
            <w:pPr/>
            <w:r>
              <w:rPr/>
              <w:t xml:space="preserve">Las ideas son claras y coherentes en todo el texto,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son generalmente claras, con pequeñas inconsistencias que no afectan mucho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son a veces confusas o incongruentes, dificultando la comprensión en partes.</w:t>
            </w:r>
          </w:p>
        </w:tc>
        <w:tc>
          <w:tcPr>
            <w:noWrap/>
          </w:tcPr>
          <w:p>
            <w:pPr/>
            <w:r>
              <w:rPr/>
              <w:t xml:space="preserve">Las ideas son poco claras, incoherentes o difíciles de seguir.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evidencia y ejemplos</w:t>
            </w:r>
            <w:br/>
            <w:r>
              <w:rPr/>
              <w:t xml:space="preserve">Se emplean datos, citas o ejemplos relevantes para apoyar los argumentos.</w:t>
            </w:r>
          </w:p>
        </w:tc>
        <w:tc>
          <w:tcPr>
            <w:noWrap/>
          </w:tcPr>
          <w:p>
            <w:pPr/>
            <w:r>
              <w:rPr/>
              <w:t xml:space="preserve">Incluye evidencia sólida y pertinente que respalda eficazmente los argumentos.</w:t>
            </w:r>
          </w:p>
        </w:tc>
        <w:tc>
          <w:tcPr>
            <w:noWrap/>
          </w:tcPr>
          <w:p>
            <w:pPr/>
            <w:r>
              <w:rPr/>
              <w:t xml:space="preserve">Presenta evidencia adecuada, aunque podría ser más específica o diversa.</w:t>
            </w:r>
          </w:p>
        </w:tc>
        <w:tc>
          <w:tcPr>
            <w:noWrap/>
          </w:tcPr>
          <w:p>
            <w:pPr/>
            <w:r>
              <w:rPr/>
              <w:t xml:space="preserve">La evidencia es limitada o poco relevante para los argumentos presentados.</w:t>
            </w:r>
          </w:p>
        </w:tc>
        <w:tc>
          <w:tcPr>
            <w:noWrap/>
          </w:tcPr>
          <w:p>
            <w:pPr/>
            <w:r>
              <w:rPr/>
              <w:t xml:space="preserve">No utiliza evidencia o los ejemplos son irrelevantes o incorrectos.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Argumentación y razonamiento</w:t>
            </w:r>
            <w:br/>
            <w:r>
              <w:rPr/>
              <w:t xml:space="preserve">Los argumentos son lógicos, bien fundamentados y persuasivos.</w:t>
            </w:r>
          </w:p>
        </w:tc>
        <w:tc>
          <w:tcPr>
            <w:noWrap/>
          </w:tcPr>
          <w:p>
            <w:pPr/>
            <w:r>
              <w:rPr/>
              <w:t xml:space="preserve">Los argumentos son sólidos, bien razonados y convincentes.</w:t>
            </w:r>
          </w:p>
        </w:tc>
        <w:tc>
          <w:tcPr>
            <w:noWrap/>
          </w:tcPr>
          <w:p>
            <w:pPr/>
            <w:r>
              <w:rPr/>
              <w:t xml:space="preserve">Los argumentos son válidos pero podrían profundizarse o clarificarse mejor.</w:t>
            </w:r>
          </w:p>
        </w:tc>
        <w:tc>
          <w:tcPr>
            <w:noWrap/>
          </w:tcPr>
          <w:p>
            <w:pPr/>
            <w:r>
              <w:rPr/>
              <w:t xml:space="preserve">Los argumentos son débiles, poco desarrollados o con falacias evidentes.</w:t>
            </w:r>
          </w:p>
        </w:tc>
        <w:tc>
          <w:tcPr>
            <w:noWrap/>
          </w:tcPr>
          <w:p>
            <w:pPr/>
            <w:r>
              <w:rPr/>
              <w:t xml:space="preserve">Los argumentos son confusos, ilógicos o ausentes.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lenguaje y gramática</w:t>
            </w:r>
            <w:br/>
            <w:r>
              <w:rPr/>
              <w:t xml:space="preserve">El texto muestra buen dominio del vocabulario, ortografía y gramática.</w:t>
            </w:r>
          </w:p>
        </w:tc>
        <w:tc>
          <w:tcPr>
            <w:noWrap/>
          </w:tcPr>
          <w:p>
            <w:pPr/>
            <w:r>
              <w:rPr/>
              <w:t xml:space="preserve">El lenguaje es preciso y correcto; no presenta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menores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o comprensión en ciertos puntos.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y gramaticales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Perspectiva de diversidad</w:t>
            </w:r>
            <w:br/>
            <w:r>
              <w:rPr/>
              <w:t xml:space="preserve">Se reconoce y respeta la diversidad cultural, social o de pensamiento en el texto.</w:t>
            </w:r>
          </w:p>
        </w:tc>
        <w:tc>
          <w:tcPr>
            <w:noWrap/>
          </w:tcPr>
          <w:p>
            <w:pPr/>
            <w:r>
              <w:rPr/>
              <w:t xml:space="preserve">Incorpora de manera clara y respetuosa perspectivas diversas y variadas.</w:t>
            </w:r>
          </w:p>
        </w:tc>
        <w:tc>
          <w:tcPr>
            <w:noWrap/>
          </w:tcPr>
          <w:p>
            <w:pPr/>
            <w:r>
              <w:rPr/>
              <w:t xml:space="preserve">Muestra reconocimiento a la diversidad, aunque de forma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La diversidad está poco considerada o hay ausencia de reconocimiento.</w:t>
            </w:r>
          </w:p>
        </w:tc>
        <w:tc>
          <w:tcPr>
            <w:noWrap/>
          </w:tcPr>
          <w:p>
            <w:pPr/>
            <w:r>
              <w:rPr/>
              <w:t xml:space="preserve">Ignora o presenta estereotipos y prejuicios hacia diferentes grupos.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el lenguaje</w:t>
            </w:r>
            <w:br/>
            <w:r>
              <w:rPr/>
              <w:t xml:space="preserve">El texto utiliza un lenguaje inclusivo y equitativo, evitando sesgos o discriminaciones.</w:t>
            </w:r>
          </w:p>
        </w:tc>
        <w:tc>
          <w:tcPr>
            <w:noWrap/>
          </w:tcPr>
          <w:p>
            <w:pPr/>
            <w:r>
              <w:rPr/>
              <w:t xml:space="preserve">El lenguaje es inclusivo y equitativo en todo el texto, promoviendo respeto.</w:t>
            </w:r>
          </w:p>
        </w:tc>
        <w:tc>
          <w:tcPr>
            <w:noWrap/>
          </w:tcPr>
          <w:p>
            <w:pPr/>
            <w:r>
              <w:rPr/>
              <w:t xml:space="preserve">Uso mayormente adecuado del lenguaje, con mínimos sesgos no intencionados.</w:t>
            </w:r>
          </w:p>
        </w:tc>
        <w:tc>
          <w:tcPr>
            <w:noWrap/>
          </w:tcPr>
          <w:p>
            <w:pPr/>
            <w:r>
              <w:rPr/>
              <w:t xml:space="preserve">Se identifican algunos términos o expresiones poco inclusivas o sesgadas.</w:t>
            </w:r>
          </w:p>
        </w:tc>
        <w:tc>
          <w:tcPr>
            <w:noWrap/>
          </w:tcPr>
          <w:p>
            <w:pPr/>
            <w:r>
              <w:rPr/>
              <w:t xml:space="preserve">El lenguaje es excluyente, discriminatorio o presenta sesgos claros.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voces y perspectivas</w:t>
            </w:r>
            <w:br/>
            <w:r>
              <w:rPr/>
              <w:t xml:space="preserve">Se integran diferentes puntos de vista para enriquecer el argumento.</w:t>
            </w:r>
          </w:p>
        </w:tc>
        <w:tc>
          <w:tcPr>
            <w:noWrap/>
          </w:tcPr>
          <w:p>
            <w:pPr/>
            <w:r>
              <w:rPr/>
              <w:t xml:space="preserve">Incluye múltiples perspectivas que enriquecen y balancean el texto.</w:t>
            </w:r>
          </w:p>
        </w:tc>
        <w:tc>
          <w:tcPr>
            <w:noWrap/>
          </w:tcPr>
          <w:p>
            <w:pPr/>
            <w:r>
              <w:rPr/>
              <w:t xml:space="preserve">Presenta alguna perspectiva adicional,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La inclusión de otras voces es mínima o poco relevante.</w:t>
            </w:r>
          </w:p>
        </w:tc>
        <w:tc>
          <w:tcPr>
            <w:noWrap/>
          </w:tcPr>
          <w:p>
            <w:pPr/>
            <w:r>
              <w:rPr/>
              <w:t xml:space="preserve">No se consideran otras perspectivas, lo que limita la argumentación.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2026-09-26T02:21:32-05:00</dcterms:created>
  <dcterms:modified xsi:type="dcterms:W3CDTF">2026-09-26T02:21:32-05:00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