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Bioelementos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los bioelementos en estudiantes de secundaria (12-15 años). Se valoran aspectos clave como la identificación, función, clasificación y presentación del tema, con niveles de logro que permiten una valoración detallada y formativa.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Bioelementos en Biología</w:t>
      </w:r>
    </w:p>
    <w:p>
      <w:pPr/>
      <w:r>
        <w:rPr/>
        <w:t xml:space="preserve">Esta rúbrica está diseñada para evaluar el conocimiento y la comprensión de los bioelementos en estudiantes de secundaria (12-15 años). Se valoran aspectos clave como la identificación, función, clasificación y presentación del tema, con niveles de logro que permiten una valoración detallada y formativa.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bioelementos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bioelementos principales y secundarios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bioelementos principales y secundarios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algunos bioelementos, pero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bioelementos o confunde elementos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función de los bioelementos</w:t>
            </w:r>
          </w:p>
        </w:tc>
        <w:tc>
          <w:tcPr>
            <w:noWrap/>
          </w:tcPr>
          <w:p>
            <w:pPr/>
            <w:r>
              <w:rPr/>
              <w:t xml:space="preserve">Explica claramente la función biológica de cada bioelemento con ejemplos precisos.</w:t>
            </w:r>
          </w:p>
        </w:tc>
        <w:tc>
          <w:tcPr>
            <w:noWrap/>
          </w:tcPr>
          <w:p>
            <w:pPr/>
            <w:r>
              <w:rPr/>
              <w:t xml:space="preserve">Describe la función de la mayoría de los bioelementos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Menciona la función de algunos bioelementos,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la función de los bioelementos o las explicaciones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bioelementos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los bioelementos en primarios, secundarios y oligoelementos sin errores.</w:t>
            </w:r>
          </w:p>
        </w:tc>
        <w:tc>
          <w:tcPr>
            <w:noWrap/>
          </w:tcPr>
          <w:p>
            <w:pPr/>
            <w:r>
              <w:rPr/>
              <w:t xml:space="preserve">Realiza una clasificación adecuada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Clasifica parcialmente, con confusiones entre categorías.</w:t>
            </w:r>
          </w:p>
        </w:tc>
        <w:tc>
          <w:tcPr>
            <w:noWrap/>
          </w:tcPr>
          <w:p>
            <w:pPr/>
            <w:r>
              <w:rPr/>
              <w:t xml:space="preserve">No clasifica o clasifica incorrectamente los bioelementos.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de manera precisa y adecuada en todo momento.</w:t>
            </w:r>
          </w:p>
        </w:tc>
        <w:tc>
          <w:tcPr>
            <w:noWrap/>
          </w:tcPr>
          <w:p>
            <w:pPr/>
            <w:r>
              <w:rPr/>
              <w:t xml:space="preserve">Utiliza vocabulario científico correctamente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Usa vocabulario científico de forma limitada y con algunos errores.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ordenada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y es comprensible, aunque puede mejorar la coherencia.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y dificulta la comprensión en algunos puntos.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y dificulta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bioelementos con procesos vitales</w:t>
            </w:r>
          </w:p>
        </w:tc>
        <w:tc>
          <w:tcPr>
            <w:noWrap/>
          </w:tcPr>
          <w:p>
            <w:pPr/>
            <w:r>
              <w:rPr/>
              <w:t xml:space="preserve">Relaciona correctamente los bioelementos con sus funciones en procesos biológicos concretos.</w:t>
            </w:r>
          </w:p>
        </w:tc>
        <w:tc>
          <w:tcPr>
            <w:noWrap/>
          </w:tcPr>
          <w:p>
            <w:pPr/>
            <w:r>
              <w:rPr/>
              <w:t xml:space="preserve">Establece relaciones adecuadas entre bioelementos y procesos vitales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Realiza pocas relaciones y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relaciona o relaciona incorrectamente los bioelementos con procesos biológicos.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el trabajo con ideas originales y recursos creativos que enriquecen la comprensión.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creativos que aportan valor a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simple, con poca creatividad o elementos originales.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originalidad en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las normas de ortografía y gramática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Incluye varios errores que dificultan la lectura pero no impiden entender el contenido.</w:t>
            </w:r>
          </w:p>
        </w:tc>
        <w:tc>
          <w:tcPr>
            <w:noWrap/>
          </w:tcPr>
          <w:p>
            <w:pPr/>
            <w:r>
              <w:rPr/>
              <w:t xml:space="preserve">Errores frecuentes que impiden la comprensión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2026-09-26T00:32:48-05:00</dcterms:created>
  <dcterms:modified xsi:type="dcterms:W3CDTF">2026-09-26T00:32:48-05:00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