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Lectura de Sílabas con Consonantes M, P, 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3 a 5 años en la lectura de sílabas que contienen las consonantes M, P y L. Se observa la habilidad en tiempo real durante actividades de lectura, considerando aspectos cognitivos, motrices y actitudinales, así como criterios de diversidad, equidad e inclusión para promover un ambiente respetuoso y adaptado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Lectura de Sílabas con Consonantes M, P, L en Preescolar</w:t>
      </w:r>
    </w:p>
    <w:p>
      <w:pPr/>
      <w:r>
        <w:rPr/>
        <w:t xml:space="preserve">Esta rúbrica evalúa el desempeño de estudiantes de 3 a 5 años en la lectura de sílabas que contienen las consonantes M, P y L. Se observa la habilidad en tiempo real durante actividades de lectura, considerando aspectos cognitivos, motrices y actitudinales, así como criterios de diversidad, equidad e inclusión para promover un ambiente respetuoso y adaptado a las necesidades individuales.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sílabas con M, P, L.</w:t>
            </w:r>
          </w:p>
        </w:tc>
        <w:tc>
          <w:tcPr>
            <w:noWrap/>
          </w:tcPr>
          <w:p>
            <w:pPr/>
            <w:r>
              <w:rPr/>
              <w:t xml:space="preserve">No reconoce ninguna sílaba.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con mucha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sílabas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sílabas de manera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Claridad y precisión en la pronunciación de las sílabas.</w:t>
            </w:r>
          </w:p>
        </w:tc>
        <w:tc>
          <w:tcPr>
            <w:noWrap/>
          </w:tcPr>
          <w:p>
            <w:pPr/>
            <w:r>
              <w:rPr/>
              <w:t xml:space="preserve">Pronunciación muy confusa o incorrecta.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Nivel de atención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No muestra atención alguna.</w:t>
            </w:r>
          </w:p>
        </w:tc>
        <w:tc>
          <w:tcPr>
            <w:noWrap/>
          </w:tcPr>
          <w:p>
            <w:pPr/>
            <w:r>
              <w:rPr/>
              <w:t xml:space="preserve">Atención muy breve y fácilmente distraído.</w:t>
            </w:r>
          </w:p>
        </w:tc>
        <w:tc>
          <w:tcPr>
            <w:noWrap/>
          </w:tcPr>
          <w:p>
            <w:pPr/>
            <w:r>
              <w:rPr/>
              <w:t xml:space="preserve">Atención moderada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Interés y disposición para participar en la lectura.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con mucha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pero tímida.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confianza.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motivando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gestos o apoyo visual para identificar sílabas.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visual.</w:t>
            </w:r>
          </w:p>
        </w:tc>
        <w:tc>
          <w:tcPr>
            <w:noWrap/>
          </w:tcPr>
          <w:p>
            <w:pPr/>
            <w:r>
              <w:rPr/>
              <w:t xml:space="preserve">Utiliza estrategias visuales con mucha ayuda.</w:t>
            </w:r>
          </w:p>
        </w:tc>
        <w:tc>
          <w:tcPr>
            <w:noWrap/>
          </w:tcPr>
          <w:p>
            <w:pPr/>
            <w:r>
              <w:rPr/>
              <w:t xml:space="preserve">Utiliza estrategias visuales ocasionalmente.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visuales con frecuencia y ayuda mínima.</w:t>
            </w:r>
          </w:p>
        </w:tc>
        <w:tc>
          <w:tcPr>
            <w:noWrap/>
          </w:tcPr>
          <w:p>
            <w:pPr/>
            <w:r>
              <w:rPr/>
              <w:t xml:space="preserve">Utiliza de forma autónoma estrategias visuales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diferencias.</w:t>
            </w:r>
          </w:p>
        </w:tc>
        <w:tc>
          <w:tcPr>
            <w:noWrap/>
          </w:tcPr>
          <w:p>
            <w:pPr/>
            <w:r>
              <w:rPr/>
              <w:t xml:space="preserve">Respeto limitado y a veces excluyente.</w:t>
            </w:r>
          </w:p>
        </w:tc>
        <w:tc>
          <w:tcPr>
            <w:noWrap/>
          </w:tcPr>
          <w:p>
            <w:pPr/>
            <w:r>
              <w:rPr/>
              <w:t xml:space="preserve">Respeta diferencias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Respeta y acepta diferencias de manera natural.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Adaptación y participación según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No logra participar incluso con apoyos.</w:t>
            </w:r>
          </w:p>
        </w:tc>
        <w:tc>
          <w:tcPr>
            <w:noWrap/>
          </w:tcPr>
          <w:p>
            <w:pPr/>
            <w:r>
              <w:rPr/>
              <w:t xml:space="preserve">Participa con apoyos constantes y específicos.</w:t>
            </w:r>
          </w:p>
        </w:tc>
        <w:tc>
          <w:tcPr>
            <w:noWrap/>
          </w:tcPr>
          <w:p>
            <w:pPr/>
            <w:r>
              <w:rPr/>
              <w:t xml:space="preserve">Participa con apoyos ocasionales.</w:t>
            </w:r>
          </w:p>
        </w:tc>
        <w:tc>
          <w:tcPr>
            <w:noWrap/>
          </w:tcPr>
          <w:p>
            <w:pPr/>
            <w:r>
              <w:rPr/>
              <w:t xml:space="preserve">Participa casi de forma independiente con ajustes mínimos.</w:t>
            </w:r>
          </w:p>
        </w:tc>
        <w:tc>
          <w:tcPr>
            <w:noWrap/>
          </w:tcPr>
          <w:p>
            <w:pPr/>
            <w:r>
              <w:rPr/>
              <w:t xml:space="preserve">Participa plenamente y contribuye 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Autoestima y Confianza</w:t>
            </w:r>
          </w:p>
        </w:tc>
        <w:tc>
          <w:tcPr>
            <w:noWrap/>
          </w:tcPr>
          <w:p>
            <w:pPr/>
            <w:r>
              <w:rPr/>
              <w:t xml:space="preserve">Demuestra seguridad y confianza al leer sílabas.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con ayuda constante.</w:t>
            </w:r>
          </w:p>
        </w:tc>
        <w:tc>
          <w:tcPr>
            <w:noWrap/>
          </w:tcPr>
          <w:p>
            <w:pPr/>
            <w:r>
              <w:rPr/>
              <w:t xml:space="preserve">Muestra confianza variable y con apoyo.</w:t>
            </w:r>
          </w:p>
        </w:tc>
        <w:tc>
          <w:tcPr>
            <w:noWrap/>
          </w:tcPr>
          <w:p>
            <w:pPr/>
            <w:r>
              <w:rPr/>
              <w:t xml:space="preserve">Demuestra confianza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Demuestra alta confianza y se siente orgulloso de sus logros.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2026-09-25T23:35:25-05:00</dcterms:created>
  <dcterms:modified xsi:type="dcterms:W3CDTF">2026-09-25T23:35:25-05:00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