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Dramaturgia Corporal y Danza-Teatro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propuestas de danza-teatro basadas en dramaturgia corporal, articulando gesto, movimiento, intención y narrativa, promoviendo sensibilidad expresiva, empatía y reflexión crítica del cuerpo como medio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Dramaturgia Corporal y Danza-Teatro</w:t>
      </w:r>
    </w:p>
    <w:p>
      <w:pPr/>
      <w:r>
        <w:rPr/>
        <w:t xml:space="preserve">Evaluación de propuestas de danza-teatro basadas en dramaturgia corporal, articulando gesto, movimiento, intención y narrativa, promoviendo sensibilidad expresiva, empatía y reflexión crítica del cuerpo como medio de comunicación.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Dramaturgia Corporal</w:t>
            </w:r>
          </w:p>
        </w:tc>
        <w:tc>
          <w:tcPr>
            <w:noWrap/>
          </w:tcPr>
          <w:p>
            <w:pPr/>
            <w:r>
              <w:rPr/>
              <w:t xml:space="preserve">Integra de manera creativa y coherente el gesto, movimiento e intención, generando una narrativa corporal clara y expresiva.</w:t>
            </w:r>
          </w:p>
        </w:tc>
        <w:tc>
          <w:tcPr>
            <w:noWrap/>
          </w:tcPr>
          <w:p>
            <w:pPr/>
            <w:r>
              <w:rPr/>
              <w:t xml:space="preserve">Articula correctamente el gesto, movimiento e intención con una narrativa corporal comprensible y adecuada.</w:t>
            </w:r>
          </w:p>
        </w:tc>
        <w:tc>
          <w:tcPr>
            <w:noWrap/>
          </w:tcPr>
          <w:p>
            <w:pPr/>
            <w:r>
              <w:rPr/>
              <w:t xml:space="preserve">Muestra integración parcial del gesto, movimiento e intención con narrativa corporal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integrar el gesto, movimiento ni intención, careciendo de narrativa corporal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Danza-Teatro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original y coherente que combina danza y teatro, logrando impacto expresivo y comunicativo.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clara que combina elementos de danza y teatro, con buena expresión y comunicación.</w:t>
            </w:r>
          </w:p>
        </w:tc>
        <w:tc>
          <w:tcPr>
            <w:noWrap/>
          </w:tcPr>
          <w:p>
            <w:pPr/>
            <w:r>
              <w:rPr/>
              <w:t xml:space="preserve">Desarrolla una propuesta con combinación limitada de danza y teatro, con expresión y comunicación básicas.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integración significativa entre danza y teatro, con expresión y comunicación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Narrativa del Movimiento</w:t>
            </w:r>
          </w:p>
        </w:tc>
        <w:tc>
          <w:tcPr>
            <w:noWrap/>
          </w:tcPr>
          <w:p>
            <w:pPr/>
            <w:r>
              <w:rPr/>
              <w:t xml:space="preserve">Utiliza el movimiento para contar una historia o transmitir un mensaje con alta sensibilidad, empatía y reflexión crítica.</w:t>
            </w:r>
          </w:p>
        </w:tc>
        <w:tc>
          <w:tcPr>
            <w:noWrap/>
          </w:tcPr>
          <w:p>
            <w:pPr/>
            <w:r>
              <w:rPr/>
              <w:t xml:space="preserve">Emplea el movimiento para expresar una historia o mensaje con sensibilidad y cierta empatía.</w:t>
            </w:r>
          </w:p>
        </w:tc>
        <w:tc>
          <w:tcPr>
            <w:noWrap/>
          </w:tcPr>
          <w:p>
            <w:pPr/>
            <w:r>
              <w:rPr/>
              <w:t xml:space="preserve">El movimiento comunica una idea simple con poca sensibilidad o reflexión crítica.</w:t>
            </w:r>
          </w:p>
        </w:tc>
        <w:tc>
          <w:tcPr>
            <w:noWrap/>
          </w:tcPr>
          <w:p>
            <w:pPr/>
            <w:r>
              <w:rPr/>
              <w:t xml:space="preserve">No logra transmitir una narrativa coherente ni mensaje a través del movimiento.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2026-09-25T21:34:30-05:00</dcterms:created>
  <dcterms:modified xsi:type="dcterms:W3CDTF">2026-09-25T21:34:30-05:00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