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Escritura y Uso de Signos de Puntuación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de oraciones o textos breves y el uso adecuado de signos de puntuación en estudiantes de primaria (6-11 años). Se considera cada criterio de manera individual para identificar áreas fuertes y aspectos a mejorar,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Escritura y Uso de Signos de Puntuación</w:t>
      </w:r>
    </w:p>
    <w:p>
      <w:pPr/>
      <w:r>
        <w:rPr/>
        <w:t xml:space="preserve">Esta rúbrica está diseñada para evaluar la escritura de oraciones o textos breves y el uso adecuado de signos de puntuación en estudiantes de primaria (6-11 años). Se considera cada criterio de manera individual para identificar áreas fuertes y aspectos a mejorar, incluyendo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escritura de oraciones</w:t>
            </w:r>
          </w:p>
        </w:tc>
        <w:tc>
          <w:tcPr>
            <w:noWrap/>
          </w:tcPr>
          <w:p>
            <w:pPr/>
            <w:r>
              <w:rPr/>
              <w:t xml:space="preserve">Oraciones claras y bien estructuradas que comunican ideas completas con coherencia.</w:t>
            </w:r>
          </w:p>
        </w:tc>
        <w:tc>
          <w:tcPr>
            <w:noWrap/>
          </w:tcPr>
          <w:p>
            <w:pPr/>
            <w:r>
              <w:rPr/>
              <w:t xml:space="preserve">Oraciones en su mayoría claras, con algunas ideas incompletas o leves errores de estructura.</w:t>
            </w:r>
          </w:p>
        </w:tc>
        <w:tc>
          <w:tcPr>
            <w:noWrap/>
          </w:tcPr>
          <w:p>
            <w:pPr/>
            <w:r>
              <w:rPr/>
              <w:t xml:space="preserve">Oraciones confusas o incompletas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signos de puntuación básicos (puntos, comas)</w:t>
            </w:r>
          </w:p>
        </w:tc>
        <w:tc>
          <w:tcPr>
            <w:noWrap/>
          </w:tcPr>
          <w:p>
            <w:pPr/>
            <w:r>
              <w:rPr/>
              <w:t xml:space="preserve">Utiliza los signos de puntuación de manera adecuada y consistente en todo el texto.</w:t>
            </w:r>
          </w:p>
        </w:tc>
        <w:tc>
          <w:tcPr>
            <w:noWrap/>
          </w:tcPr>
          <w:p>
            <w:pPr/>
            <w:r>
              <w:rPr/>
              <w:t xml:space="preserve">Usa signos de puntuación correctamente en la mayoría de los casos,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uso incorrecto o ausencia frecuente de signos de puntuación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mayúsculas al inicio de oraciones y en nombres propios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mayúsculas en todos los casos requeridos.</w:t>
            </w:r>
          </w:p>
        </w:tc>
        <w:tc>
          <w:tcPr>
            <w:noWrap/>
          </w:tcPr>
          <w:p>
            <w:pPr/>
            <w:r>
              <w:rPr/>
              <w:t xml:space="preserve">Comete errores ocasionales en el uso de mayúsculas pero generalmente correcto.</w:t>
            </w:r>
          </w:p>
        </w:tc>
        <w:tc>
          <w:tcPr>
            <w:noWrap/>
          </w:tcPr>
          <w:p>
            <w:pPr/>
            <w:r>
              <w:rPr/>
              <w:t xml:space="preserve">No aplica mayúsculas adecuadamente, dificultando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 en oraciones o textos breves</w:t>
            </w:r>
          </w:p>
        </w:tc>
        <w:tc>
          <w:tcPr>
            <w:noWrap/>
          </w:tcPr>
          <w:p>
            <w:pPr/>
            <w:r>
              <w:rPr/>
              <w:t xml:space="preserve">Las ideas están bien organizadas y conectadas,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tienen una organización básica con algunas desconexiones leves.</w:t>
            </w:r>
          </w:p>
        </w:tc>
        <w:tc>
          <w:tcPr>
            <w:noWrap/>
          </w:tcPr>
          <w:p>
            <w:pPr/>
            <w:r>
              <w:rPr/>
              <w:t xml:space="preserve">Las ideas aparecen desordenadas o sin relación clara entre ellas.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adecuación del vocabulario</w:t>
            </w:r>
          </w:p>
        </w:tc>
        <w:tc>
          <w:tcPr>
            <w:noWrap/>
          </w:tcPr>
          <w:p>
            <w:pPr/>
            <w:r>
              <w:rPr/>
              <w:t xml:space="preserve">Emplea vocabulario variado y apropiado a la edad y tema.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aunque poco variado o repetitivo.</w:t>
            </w:r>
          </w:p>
        </w:tc>
        <w:tc>
          <w:tcPr>
            <w:noWrap/>
          </w:tcPr>
          <w:p>
            <w:pPr/>
            <w:r>
              <w:rPr/>
              <w:t xml:space="preserve">Vocabulario limitado o inapropiado para la tarea y 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básica (palabras comunes y de uso frecuente)</w:t>
            </w:r>
          </w:p>
        </w:tc>
        <w:tc>
          <w:tcPr>
            <w:noWrap/>
          </w:tcPr>
          <w:p>
            <w:pPr/>
            <w:r>
              <w:rPr/>
              <w:t xml:space="preserve">Ortografía correcta en la mayoría de las palabras comunes y frecuentes.</w:t>
            </w:r>
          </w:p>
        </w:tc>
        <w:tc>
          <w:tcPr>
            <w:noWrap/>
          </w:tcPr>
          <w:p>
            <w:pPr/>
            <w:r>
              <w:rPr/>
              <w:t xml:space="preserve">Algunos errores ortográficos, pero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cultural y social en el contenido</w:t>
            </w:r>
          </w:p>
        </w:tc>
        <w:tc>
          <w:tcPr>
            <w:noWrap/>
          </w:tcPr>
          <w:p>
            <w:pPr/>
            <w:r>
              <w:rPr/>
              <w:t xml:space="preserve">El texto refleja respeto e inclusión hacia diversas culturas y contextos sociales.</w:t>
            </w:r>
          </w:p>
        </w:tc>
        <w:tc>
          <w:tcPr>
            <w:noWrap/>
          </w:tcPr>
          <w:p>
            <w:pPr/>
            <w:r>
              <w:rPr/>
              <w:t xml:space="preserve">Muestra un esfuerzo por incluir diversidad, aunque limitado o poco explícito.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cultural o social en su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y respeto en actividades de escritura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ideas y aportes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respeto, aunque con alguna dificultad para escuchar o compartir.</w:t>
            </w:r>
          </w:p>
        </w:tc>
        <w:tc>
          <w:tcPr>
            <w:noWrap/>
          </w:tcPr>
          <w:p>
            <w:pPr/>
            <w:r>
              <w:rPr/>
              <w:t xml:space="preserve">No respeta o limita la participación de otros durante la actividad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2026-09-26T00:24:29-05:00</dcterms:created>
  <dcterms:modified xsi:type="dcterms:W3CDTF">2026-09-26T00:24:29-05:00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