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Físicos y Químicos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cambios físicos y químicos, su identificación, explicación y aplicación. Cada criterio se evalúa individualmente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Físicos y Químicos en Química</w:t>
      </w:r>
    </w:p>
    <w:p>
      <w:pPr/>
      <w:r>
        <w:rPr/>
        <w:t xml:space="preserve">Esta rúbrica está diseñada para evaluar el conocimiento y la comprensión de los estudiantes de media (15-17 años) sobre los cambios físicos y químicos, su identificación, explicación y aplicación. Cada criterio se evalúa individualmente para ofrecer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cambios físicos y químicos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cambios físicos y químicos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pero con varias confusiones entre físicos y químicos.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cambios físicos ni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los cambios físicos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ejemplos de cambios físicos.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los cambios físicos.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los cambios químicos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y ejemplos de cambios químicos.</w:t>
            </w:r>
          </w:p>
        </w:tc>
        <w:tc>
          <w:tcPr>
            <w:noWrap/>
          </w:tcPr>
          <w:p>
            <w:pPr/>
            <w:r>
              <w:rPr/>
              <w:t xml:space="preserve">Describe bien las características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aceptable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cambios químicos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términos científicos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completamente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cambios reversibles e irreversibles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y justifica con ejemplos los cambios reversibles e irreversibles.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los cambios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y justificar los cambios reversibles e irreversibles.</w:t>
            </w:r>
          </w:p>
        </w:tc>
        <w:tc>
          <w:tcPr>
            <w:noWrap/>
          </w:tcPr>
          <w:p>
            <w:pPr/>
            <w:r>
              <w:rPr/>
              <w:t xml:space="preserve">No distingue ni justifica adecuadamente los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prácticas y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con gran precisión a múltiples ejemplos prácticos cotidianos.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a algunas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cotidianas pero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conceptos a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muy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falta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con evidencia científica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evidencia científica precisa y relevante.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evidencia científica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básicos y evidencia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Respuestas poco fundamentadas o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presenta argumentos o evidencia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2026-09-25T21:36:13-05:00</dcterms:created>
  <dcterms:modified xsi:type="dcterms:W3CDTF">2026-09-25T21:36:13-05:00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