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Racionales y Operaciones Aritméticas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comprensión y aplicación de números racionales, su representación y orden, operaciones básicas (adición, sustracción, multiplicación y división), y la resolución de ecuaciones aditivas. Se valora la capacidad de seguir instrucciones, descubrir y aplicar nuevos conocimientos durante el proceso de experimentación y manipulación.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Racionales y Operaciones Aritméticas</w:t>
      </w:r>
    </w:p>
    <w:p>
      <w:pPr/>
      <w:r>
        <w:rPr/>
        <w:t xml:space="preserve">Esta rúbrica está diseñada para evaluar el desempeño de estudiantes de secundaria (12-15 años) en la comprensión y aplicación de números racionales, su representación y orden, operaciones básicas (adición, sustracción, multiplicación y división), y la resolución de ecuaciones aditivas. Se valora la capacidad de seguir instrucciones, descubrir y aplicar nuevos conocimientos durante el proceso de experimentación y manipulación.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instrucciones</w:t>
            </w:r>
          </w:p>
        </w:tc>
        <w:tc>
          <w:tcPr>
            <w:noWrap/>
          </w:tcPr>
          <w:p>
            <w:pPr/>
            <w:r>
              <w:rPr/>
              <w:t xml:space="preserve">Entiende y sigue todas las instrucciones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las instrucciones y las sigue correctamente con mínimos errores.</w:t>
            </w:r>
          </w:p>
        </w:tc>
        <w:tc>
          <w:tcPr>
            <w:noWrap/>
          </w:tcPr>
          <w:p>
            <w:pPr/>
            <w:r>
              <w:rPr/>
              <w:t xml:space="preserve">Entiende algunas instrucciones pero requiere aclaraciones para seguirlas correctamente.</w:t>
            </w:r>
          </w:p>
        </w:tc>
        <w:tc>
          <w:tcPr>
            <w:noWrap/>
          </w:tcPr>
          <w:p>
            <w:pPr/>
            <w:r>
              <w:rPr/>
              <w:t xml:space="preserve">No comprende las instrucciones y actúa sin guía clara, generando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y orden de números racionales</w:t>
            </w:r>
          </w:p>
        </w:tc>
        <w:tc>
          <w:tcPr>
            <w:noWrap/>
          </w:tcPr>
          <w:p>
            <w:pPr/>
            <w:r>
              <w:rPr/>
              <w:t xml:space="preserve">Representa y ordena números racionales correctamente en diversas formas (fracciones, decimales y negativos) sin errores.</w:t>
            </w:r>
          </w:p>
        </w:tc>
        <w:tc>
          <w:tcPr>
            <w:noWrap/>
          </w:tcPr>
          <w:p>
            <w:pPr/>
            <w:r>
              <w:rPr/>
              <w:t xml:space="preserve">Representa y ordena números racionales adecuadamente, con pocos errores en casos complejos.</w:t>
            </w:r>
          </w:p>
        </w:tc>
        <w:tc>
          <w:tcPr>
            <w:noWrap/>
          </w:tcPr>
          <w:p>
            <w:pPr/>
            <w:r>
              <w:rPr/>
              <w:t xml:space="preserve">Representa y ordena números racionales con errores frecuentes, pero muestra comprensión básica.</w:t>
            </w:r>
          </w:p>
        </w:tc>
        <w:tc>
          <w:tcPr>
            <w:noWrap/>
          </w:tcPr>
          <w:p>
            <w:pPr/>
            <w:r>
              <w:rPr/>
              <w:t xml:space="preserve">No logra representar ni ordenar números racionales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Adición y sustracción de números racionales</w:t>
            </w:r>
          </w:p>
        </w:tc>
        <w:tc>
          <w:tcPr>
            <w:noWrap/>
          </w:tcPr>
          <w:p>
            <w:pPr/>
            <w:r>
              <w:rPr/>
              <w:t xml:space="preserve">Realiza operaciones de adición y sustracción con precisión, incluyendo números negativos y fracciones.</w:t>
            </w:r>
          </w:p>
        </w:tc>
        <w:tc>
          <w:tcPr>
            <w:noWrap/>
          </w:tcPr>
          <w:p>
            <w:pPr/>
            <w:r>
              <w:rPr/>
              <w:t xml:space="preserve">Realiza correctamente la mayoría de las operaciones, con errores aislados en casos complejos.</w:t>
            </w:r>
          </w:p>
        </w:tc>
        <w:tc>
          <w:tcPr>
            <w:noWrap/>
          </w:tcPr>
          <w:p>
            <w:pPr/>
            <w:r>
              <w:rPr/>
              <w:t xml:space="preserve">Realiza operaciones básicas con algunos errores frecuentes, pero entiende el procedimiento general.</w:t>
            </w:r>
          </w:p>
        </w:tc>
        <w:tc>
          <w:tcPr>
            <w:noWrap/>
          </w:tcPr>
          <w:p>
            <w:pPr/>
            <w:r>
              <w:rPr/>
              <w:t xml:space="preserve">No logra realizar operaciones de adición y sustracción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Multiplicación y división de números racionales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de multiplicación y división en todos los casos, incluyendo negativos y fracciones.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operaciones en la mayoría de los casos,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Realiza operaciones con errores frecuentes, pero demuestra esfuerzo en comprender el proceso.</w:t>
            </w:r>
          </w:p>
        </w:tc>
        <w:tc>
          <w:tcPr>
            <w:noWrap/>
          </w:tcPr>
          <w:p>
            <w:pPr/>
            <w:r>
              <w:rPr/>
              <w:t xml:space="preserve">No comprende ni aplica correctamente la multiplicación y división de números racionales.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ecuaciones aditivas con números racionales</w:t>
            </w:r>
          </w:p>
        </w:tc>
        <w:tc>
          <w:tcPr>
            <w:noWrap/>
          </w:tcPr>
          <w:p>
            <w:pPr/>
            <w:r>
              <w:rPr/>
              <w:t xml:space="preserve">Resuelve ecuaciones aditivas con números racionales correctamente y explica el procedimiento claramente.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ecuaciones con precisión, con explicaciones claras pero no completas.</w:t>
            </w:r>
          </w:p>
        </w:tc>
        <w:tc>
          <w:tcPr>
            <w:noWrap/>
          </w:tcPr>
          <w:p>
            <w:pPr/>
            <w:r>
              <w:rPr/>
              <w:t xml:space="preserve">Resuelve ecuaciones simples con apoyo, mostrando comprensión parcial del procedimiento.</w:t>
            </w:r>
          </w:p>
        </w:tc>
        <w:tc>
          <w:tcPr>
            <w:noWrap/>
          </w:tcPr>
          <w:p>
            <w:pPr/>
            <w:r>
              <w:rPr/>
              <w:t xml:space="preserve">No logra resolver ecuaciones aditivas ni explicar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nuevos conocimientos</w:t>
            </w:r>
          </w:p>
        </w:tc>
        <w:tc>
          <w:tcPr>
            <w:noWrap/>
          </w:tcPr>
          <w:p>
            <w:pPr/>
            <w:r>
              <w:rPr/>
              <w:t xml:space="preserve">Incorpora y aplica nuevos conceptos matemáticos de forma autónoma y creativa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Aplica nuevos conocimientos con guía y demuestra buena comprensión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Aplica algunos nuevos conceptos con apoyo,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aplica nuevos conocimientos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Experimentación y manipulación de materiales matemáticos</w:t>
            </w:r>
          </w:p>
        </w:tc>
        <w:tc>
          <w:tcPr>
            <w:noWrap/>
          </w:tcPr>
          <w:p>
            <w:pPr/>
            <w:r>
              <w:rPr/>
              <w:t xml:space="preserve">Realiza manipulaciones y experimentaciones con precisión, maximizando el aprendizaje práctico.</w:t>
            </w:r>
          </w:p>
        </w:tc>
        <w:tc>
          <w:tcPr>
            <w:noWrap/>
          </w:tcPr>
          <w:p>
            <w:pPr/>
            <w:r>
              <w:rPr/>
              <w:t xml:space="preserve">Manipula materiales adecuadamente, con pocas dificultades para relacionar teoría y práctica.</w:t>
            </w:r>
          </w:p>
        </w:tc>
        <w:tc>
          <w:tcPr>
            <w:noWrap/>
          </w:tcPr>
          <w:p>
            <w:pPr/>
            <w:r>
              <w:rPr/>
              <w:t xml:space="preserve">Manipula materiales con dificultad y requiere apoyo constante para relacionar conceptos.</w:t>
            </w:r>
          </w:p>
        </w:tc>
        <w:tc>
          <w:tcPr>
            <w:noWrap/>
          </w:tcPr>
          <w:p>
            <w:pPr/>
            <w:r>
              <w:rPr/>
              <w:t xml:space="preserve">No realiza manipulaciones o experimentaciones significativas durante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reflexión</w:t>
            </w:r>
          </w:p>
        </w:tc>
        <w:tc>
          <w:tcPr>
            <w:noWrap/>
          </w:tcPr>
          <w:p>
            <w:pPr/>
            <w:r>
              <w:rPr/>
              <w:t xml:space="preserve">Evalúa su propio trabajo críticamente y reflexiona sobre errores y aciertos para mejorar.</w:t>
            </w:r>
          </w:p>
        </w:tc>
        <w:tc>
          <w:tcPr>
            <w:noWrap/>
          </w:tcPr>
          <w:p>
            <w:pPr/>
            <w:r>
              <w:rPr/>
              <w:t xml:space="preserve">Realiza autoevaluaciones con cierta profundidad y reconoce la mayoría de sus errores.</w:t>
            </w:r>
          </w:p>
        </w:tc>
        <w:tc>
          <w:tcPr>
            <w:noWrap/>
          </w:tcPr>
          <w:p>
            <w:pPr/>
            <w:r>
              <w:rPr/>
              <w:t xml:space="preserve">Realiza autoevaluaciones básicas, con reflexión limitada sobre su desempeño.</w:t>
            </w:r>
          </w:p>
        </w:tc>
        <w:tc>
          <w:tcPr>
            <w:noWrap/>
          </w:tcPr>
          <w:p>
            <w:pPr/>
            <w:r>
              <w:rPr/>
              <w:t xml:space="preserve">No realiza autoevaluación ni reflexiona sobre su propio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2026-09-26T03:08:42-05:00</dcterms:created>
  <dcterms:modified xsi:type="dcterms:W3CDTF">2026-09-26T03:08:42-05:00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