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Trabajo en Grupo, Participación y Respeto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en clases, trabajo en equipo, y responsabilidad con el grupo y los compañeros, incluyendo el respeto al escuchar y valorar opiniones. Está diseñada para estudiantes de educación media (15-17 años) e incluye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Trabajo en Grupo, Participación y Respeto en Historia</w:t>
      </w:r>
    </w:p>
    <w:p>
      <w:pPr/>
      <w:r>
        <w:rPr/>
        <w:t xml:space="preserve">Esta rúbrica evalúa la participación en clases, trabajo en equipo, y responsabilidad con el grupo y los compañeros, incluyendo el respeto al escuchar y valorar opiniones. Está diseñada para estudiantes de educación media (15-17 años) e incluye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las discusiones.</w:t>
            </w:r>
          </w:p>
        </w:tc>
        <w:tc>
          <w:tcPr>
            <w:noWrap/>
          </w:tcPr>
          <w:p>
            <w:pPr/>
            <w:r>
              <w:rPr/>
              <w:t xml:space="preserve">Participa muy poco y rara vez aporta ideas.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siempre de manera constructiva y fomenta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 ni cumple tareas asignadas.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pero con esfuerzo limitado.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Lidera la colaboración y motiva al equipo de forma 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el grupo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 ni compromisos.</w:t>
            </w:r>
          </w:p>
        </w:tc>
        <w:tc>
          <w:tcPr>
            <w:noWrap/>
          </w:tcPr>
          <w:p>
            <w:pPr/>
            <w:r>
              <w:rPr/>
              <w:t xml:space="preserve">Cumple responsabilidades de forma irregular.</w:t>
            </w:r>
          </w:p>
        </w:tc>
        <w:tc>
          <w:tcPr>
            <w:noWrap/>
          </w:tcPr>
          <w:p>
            <w:pPr/>
            <w:r>
              <w:rPr/>
              <w:t xml:space="preserve">Cumple responsabilidades básicas con recordatorios.</w:t>
            </w:r>
          </w:p>
        </w:tc>
        <w:tc>
          <w:tcPr>
            <w:noWrap/>
          </w:tcPr>
          <w:p>
            <w:pPr/>
            <w:r>
              <w:rPr/>
              <w:t xml:space="preserve">Cumple responsabilidades puntualmente y con calidad.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con iniciativa y excelencia.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escuchar a los demás</w:t>
            </w:r>
          </w:p>
        </w:tc>
        <w:tc>
          <w:tcPr>
            <w:noWrap/>
          </w:tcPr>
          <w:p>
            <w:pPr/>
            <w:r>
              <w:rPr/>
              <w:t xml:space="preserve">Interrumpe y no muestra respeto por opiniones ajenas.</w:t>
            </w:r>
          </w:p>
        </w:tc>
        <w:tc>
          <w:tcPr>
            <w:noWrap/>
          </w:tcPr>
          <w:p>
            <w:pPr/>
            <w:r>
              <w:rPr/>
              <w:t xml:space="preserve">A veces interrumpe y no siempre escucha con atención.</w:t>
            </w:r>
          </w:p>
        </w:tc>
        <w:tc>
          <w:tcPr>
            <w:noWrap/>
          </w:tcPr>
          <w:p>
            <w:pPr/>
            <w:r>
              <w:rPr/>
              <w:t xml:space="preserve">Escucha a otros pero con poca demostración de interés.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respeta las opiniones diferentes.</w:t>
            </w:r>
          </w:p>
        </w:tc>
        <w:tc>
          <w:tcPr>
            <w:noWrap/>
          </w:tcPr>
          <w:p>
            <w:pPr/>
            <w:r>
              <w:rPr/>
              <w:t xml:space="preserve">Escucha con empatía, valida y construye sobre opiniones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No respeta ni reconoce diferencias culturales o personales.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por la diversidad y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actúa en consecuencia.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respeta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inclusivo y equitativo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 y constructiva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agresivo.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a veces irrespetuosa.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aunque con pocos matices constructivos.</w:t>
            </w:r>
          </w:p>
        </w:tc>
        <w:tc>
          <w:tcPr>
            <w:noWrap/>
          </w:tcPr>
          <w:p>
            <w:pPr/>
            <w:r>
              <w:rPr/>
              <w:t xml:space="preserve">Comunica con respeto y aporta sugerencias constructivas.</w:t>
            </w:r>
          </w:p>
        </w:tc>
        <w:tc>
          <w:tcPr>
            <w:noWrap/>
          </w:tcPr>
          <w:p>
            <w:pPr/>
            <w:r>
              <w:rPr/>
              <w:t xml:space="preserve">Comunica eficazmente con respeto, empatía y motivación 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dentro del grupo</w:t>
            </w:r>
          </w:p>
        </w:tc>
        <w:tc>
          <w:tcPr>
            <w:noWrap/>
          </w:tcPr>
          <w:p>
            <w:pPr/>
            <w:r>
              <w:rPr/>
              <w:t xml:space="preserve">Domina el trabajo o no permite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Participa poco y no equilibra espacios para otros.</w:t>
            </w:r>
          </w:p>
        </w:tc>
        <w:tc>
          <w:tcPr>
            <w:noWrap/>
          </w:tcPr>
          <w:p>
            <w:pPr/>
            <w:r>
              <w:rPr/>
              <w:t xml:space="preserve">Participa, dejando que otros también contribuyan.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equilibrada de todos los miembros.</w:t>
            </w:r>
          </w:p>
        </w:tc>
        <w:tc>
          <w:tcPr>
            <w:noWrap/>
          </w:tcPr>
          <w:p>
            <w:pPr/>
            <w:r>
              <w:rPr/>
              <w:t xml:space="preserve">Garantiza que todos tengan voz y promueve la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conflictos grupales</w:t>
            </w:r>
          </w:p>
        </w:tc>
        <w:tc>
          <w:tcPr>
            <w:noWrap/>
          </w:tcPr>
          <w:p>
            <w:pPr/>
            <w:r>
              <w:rPr/>
              <w:t xml:space="preserve">Genera conflictos o no busca soluciones.</w:t>
            </w:r>
          </w:p>
        </w:tc>
        <w:tc>
          <w:tcPr>
            <w:noWrap/>
          </w:tcPr>
          <w:p>
            <w:pPr/>
            <w:r>
              <w:rPr/>
              <w:t xml:space="preserve">Evita resolver conflictos o los agrava.</w:t>
            </w:r>
          </w:p>
        </w:tc>
        <w:tc>
          <w:tcPr>
            <w:noWrap/>
          </w:tcPr>
          <w:p>
            <w:pPr/>
            <w:r>
              <w:rPr/>
              <w:t xml:space="preserve">Acepta conflictos pero con poca iniciativa para resolverlos.</w:t>
            </w:r>
          </w:p>
        </w:tc>
        <w:tc>
          <w:tcPr>
            <w:noWrap/>
          </w:tcPr>
          <w:p>
            <w:pPr/>
            <w:r>
              <w:rPr/>
              <w:t xml:space="preserve">Busca soluciones y mantiene la armonía en el grupo.</w:t>
            </w:r>
          </w:p>
        </w:tc>
        <w:tc>
          <w:tcPr>
            <w:noWrap/>
          </w:tcPr>
          <w:p>
            <w:pPr/>
            <w:r>
              <w:rPr/>
              <w:t xml:space="preserve">Mediador activo que resuelve conflictos con respeto y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2026-09-26T03:58:20-05:00</dcterms:created>
  <dcterms:modified xsi:type="dcterms:W3CDTF">2026-09-26T03:58:20-05:00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