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Potencialidades de las TIC en Ambientes Educativos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las competencias de estudiantes universitarios en Licenciatura en Tecnología e Informática, enfocándose en la integración y aprovechamiento de las Tecnologías de la Información y Comunicación (TIC) en ambientes educativos. Se valoran tres criterios esenciales para una adecuada aplicación pedagógica y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Potencialidades de las TIC en Ambientes Educativos</w:t>
      </w:r>
    </w:p>
    <w:p>
      <w:pPr/>
      <w:r>
        <w:rPr/>
        <w:t xml:space="preserve">Esta rúbrica evalúa de manera detallada las competencias de estudiantes universitarios en Licenciatura en Tecnología e Informática, enfocándose en la integración y aprovechamiento de las Tecnologías de la Información y Comunicación (TIC) en ambientes educativos. Se valoran tres criterios esenciales para una adecuada aplicación pedagógica y tecnológica.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Integración de TIC en el diseño pedagógico</w:t>
            </w:r>
          </w:p>
        </w:tc>
        <w:tc>
          <w:tcPr>
            <w:noWrap/>
          </w:tcPr>
          <w:p>
            <w:pPr/>
            <w:r>
              <w:rPr/>
              <w:t xml:space="preserve">Incorpora diversas herramientas TIC de manera innovadora y coherente, potenciando significativamente el proceso de enseñanza-aprendizaje.</w:t>
            </w:r>
          </w:p>
        </w:tc>
        <w:tc>
          <w:tcPr>
            <w:noWrap/>
          </w:tcPr>
          <w:p>
            <w:pPr/>
            <w:r>
              <w:rPr/>
              <w:t xml:space="preserve">Utiliza adecuadamente varias herramientas TIC que mejoran el diseño pedagógico y facilitan el aprendizaje.</w:t>
            </w:r>
          </w:p>
        </w:tc>
        <w:tc>
          <w:tcPr>
            <w:noWrap/>
          </w:tcPr>
          <w:p>
            <w:pPr/>
            <w:r>
              <w:rPr/>
              <w:t xml:space="preserve">Incluye herramientas TIC básicas que apoyan el diseño pedagógico, aunque con limitaciones en su aplicación.</w:t>
            </w:r>
          </w:p>
        </w:tc>
        <w:tc>
          <w:tcPr>
            <w:noWrap/>
          </w:tcPr>
          <w:p>
            <w:pPr/>
            <w:r>
              <w:rPr/>
              <w:t xml:space="preserve">Incorpora pocas herramientas TIC y su integración es poco clara o limitada en el diseño pedagógico.</w:t>
            </w:r>
          </w:p>
        </w:tc>
        <w:tc>
          <w:tcPr>
            <w:noWrap/>
          </w:tcPr>
          <w:p>
            <w:pPr/>
            <w:r>
              <w:rPr/>
              <w:t xml:space="preserve">No integra herramientas TIC o la integración es inapropiada para el diseño pedagógico.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crítico y ético de las TIC en ambientes educativos</w:t>
            </w:r>
          </w:p>
        </w:tc>
        <w:tc>
          <w:tcPr>
            <w:noWrap/>
          </w:tcPr>
          <w:p>
            <w:pPr/>
            <w:r>
              <w:rPr/>
              <w:t xml:space="preserve">Demuestra un análisis profundo y reflexivo sobre el uso responsable, ético y crítico de las TIC, promoviendo buenas prácticas y seguridad.</w:t>
            </w:r>
          </w:p>
        </w:tc>
        <w:tc>
          <w:tcPr>
            <w:noWrap/>
          </w:tcPr>
          <w:p>
            <w:pPr/>
            <w:r>
              <w:rPr/>
              <w:t xml:space="preserve">Aplica principios éticos y críticos en el uso de TIC con consistencia y responsabilidad.</w:t>
            </w:r>
          </w:p>
        </w:tc>
        <w:tc>
          <w:tcPr>
            <w:noWrap/>
          </w:tcPr>
          <w:p>
            <w:pPr/>
            <w:r>
              <w:rPr/>
              <w:t xml:space="preserve">Reconoce aspectos éticos y de seguridad en el uso de TIC, aunque con algunas debilidades en su aplicación.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aspectos éticos o de seguridad en el uso de TIC.</w:t>
            </w:r>
          </w:p>
        </w:tc>
        <w:tc>
          <w:tcPr>
            <w:noWrap/>
          </w:tcPr>
          <w:p>
            <w:pPr/>
            <w:r>
              <w:rPr/>
              <w:t xml:space="preserve">No considera ni aplica criterios éticos ni de seguridad en el uso de TIC.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Competencia técnica y manejo de herramientas TIC</w:t>
            </w:r>
          </w:p>
        </w:tc>
        <w:tc>
          <w:tcPr>
            <w:noWrap/>
          </w:tcPr>
          <w:p>
            <w:pPr/>
            <w:r>
              <w:rPr/>
              <w:t xml:space="preserve">Demuestra dominio avanzado y versátil en el manejo de múltiples herramientas TIC, resolviendo problemas técnicos eficientemente.</w:t>
            </w:r>
          </w:p>
        </w:tc>
        <w:tc>
          <w:tcPr>
            <w:noWrap/>
          </w:tcPr>
          <w:p>
            <w:pPr/>
            <w:r>
              <w:rPr/>
              <w:t xml:space="preserve">Maneja correctamente herramientas TIC relevantes con habilidad y autonomía.</w:t>
            </w:r>
          </w:p>
        </w:tc>
        <w:tc>
          <w:tcPr>
            <w:noWrap/>
          </w:tcPr>
          <w:p>
            <w:pPr/>
            <w:r>
              <w:rPr/>
              <w:t xml:space="preserve">Utiliza herramientas TIC básicas con cierta autonomía y habilidad, aunque requiere apoyo ocasional.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el manejo de herramientas TIC y requiere asistencia frecuente.</w:t>
            </w:r>
          </w:p>
        </w:tc>
        <w:tc>
          <w:tcPr>
            <w:noWrap/>
          </w:tcPr>
          <w:p>
            <w:pPr/>
            <w:r>
              <w:rPr/>
              <w:t xml:space="preserve">No demuestra competencia técnica para manejar herramientas TIC básicas.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2026-09-26T00:29:31-05:00</dcterms:created>
  <dcterms:modified xsi:type="dcterms:W3CDTF">2026-09-26T00:29:31-05:00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