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las TIC y sus Potencialidades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de la Licenciatura en Tecnología e Informática en el uso efectivo de las Tecnologías de la Información y la Comunicación (TIC) y sus potencialidades. Se evalúan tres criterios clave para identificar fortalezas y áreas de mejora en la integración y aplicación de las TIC.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las TIC y sus Potencialidades</w:t>
      </w:r>
    </w:p>
    <w:p>
      <w:pPr/>
      <w:r>
        <w:rPr/>
        <w:t xml:space="preserve">Esta rúbrica está diseñada para evaluar el desempeño de estudiantes universitarios de la Licenciatura en Tecnología e Informática en el uso efectivo de las Tecnologías de la Información y la Comunicación (TIC) y sus potencialidades. Se evalúan tres criterios clave para identificar fortalezas y áreas de mejora en la integración y aplicación de las TIC.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 las TIC</w:t>
            </w:r>
          </w:p>
        </w:tc>
        <w:tc>
          <w:tcPr>
            <w:noWrap/>
          </w:tcPr>
          <w:p>
            <w:pPr/>
            <w:r>
              <w:rPr/>
              <w:t xml:space="preserve">Demuestra un manejo avanzado y fluido de diversas herramientas TIC, aplicándolas con gran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herramientas TIC con pocos errores menores y buena comprensión técnica.</w:t>
            </w:r>
          </w:p>
        </w:tc>
        <w:tc>
          <w:tcPr>
            <w:noWrap/>
          </w:tcPr>
          <w:p>
            <w:pPr/>
            <w:r>
              <w:rPr/>
              <w:t xml:space="preserve">Maneja las herramientas TIC básicas adecuadamente, aunque con algunos errores o limitaciones en funciones avanzadas.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de forma limitada con varios errores que afectan la eficacia de su uso.</w:t>
            </w:r>
          </w:p>
        </w:tc>
        <w:tc>
          <w:tcPr>
            <w:noWrap/>
          </w:tcPr>
          <w:p>
            <w:pPr/>
            <w:r>
              <w:rPr/>
              <w:t xml:space="preserve">Muestra dificultad significativa para usar herramientas TIC, con errores frecuentes y sin comprensión técnica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aplicación de las TIC en proyectos</w:t>
            </w:r>
          </w:p>
        </w:tc>
        <w:tc>
          <w:tcPr>
            <w:noWrap/>
          </w:tcPr>
          <w:p>
            <w:pPr/>
            <w:r>
              <w:rPr/>
              <w:t xml:space="preserve">Integra las TIC de manera innovadora y coherente, potenciando significativamente el proyecto y sus objetivos.</w:t>
            </w:r>
          </w:p>
        </w:tc>
        <w:tc>
          <w:tcPr>
            <w:noWrap/>
          </w:tcPr>
          <w:p>
            <w:pPr/>
            <w:r>
              <w:rPr/>
              <w:t xml:space="preserve">Aplica las TIC adecuadamente para mejorar el proyecto, con una integración coherente y funcional.</w:t>
            </w:r>
          </w:p>
        </w:tc>
        <w:tc>
          <w:tcPr>
            <w:noWrap/>
          </w:tcPr>
          <w:p>
            <w:pPr/>
            <w:r>
              <w:rPr/>
              <w:t xml:space="preserve">Utiliza las TIC para apoyar el proyecto, aunque la integración es básica y con margen de mejora.</w:t>
            </w:r>
          </w:p>
        </w:tc>
        <w:tc>
          <w:tcPr>
            <w:noWrap/>
          </w:tcPr>
          <w:p>
            <w:pPr/>
            <w:r>
              <w:rPr/>
              <w:t xml:space="preserve">La aplicación de las TIC es poco consistente o sólo parcialmente relevante para el proyecto.</w:t>
            </w:r>
          </w:p>
        </w:tc>
        <w:tc>
          <w:tcPr>
            <w:noWrap/>
          </w:tcPr>
          <w:p>
            <w:pPr/>
            <w:r>
              <w:rPr/>
              <w:t xml:space="preserve">No logra integrar las TIC en el proyecto o la aplicación es inapropiada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potencialidades y limitaciones de las TIC</w:t>
            </w:r>
          </w:p>
        </w:tc>
        <w:tc>
          <w:tcPr>
            <w:noWrap/>
          </w:tcPr>
          <w:p>
            <w:pPr/>
            <w:r>
              <w:rPr/>
              <w:t xml:space="preserve">Analiza y explica detalladamente las potencialidades y limitaciones, mostrando pensamiento crítico y fundamentado.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potencialidades y limitaciones con ejemplos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Reconoce algunas potencialidades y limitaciones,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potencialidades y limitaciones, con explicaciones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potencialidades ni las limitaciones de las TIC.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2026-09-26T00:02:01-05:00</dcterms:created>
  <dcterms:modified xsi:type="dcterms:W3CDTF">2026-09-26T00:02:01-05:00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