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uso de las Tecnologías de la Información y la Comunicación (TIC) en estudiantes de Licenciatura en Tecnología e Informática, analizando su capacidad para integrar, aplicar y reflexionar sobre estas herramientas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de forma detallada el uso de las Tecnologías de la Información y la Comunicación (TIC) en estudiantes de Licenciatura en Tecnología e Informática, analizando su capacidad para integrar, aplicar y reflexionar sobre estas herramientas en contextos académicos y profesionales.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TIC en el proyecto</w:t>
            </w:r>
          </w:p>
        </w:tc>
        <w:tc>
          <w:tcPr>
            <w:noWrap/>
          </w:tcPr>
          <w:p>
            <w:pPr/>
            <w:r>
              <w:rPr/>
              <w:t xml:space="preserve">Utiliza múltiples TIC de forma innovadora y coherente, maximizando su potencial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Integra varias TIC adecuadamente, demostrando buena comprensión de sus funcionalidades y aplicación.</w:t>
            </w:r>
          </w:p>
        </w:tc>
        <w:tc>
          <w:tcPr>
            <w:noWrap/>
          </w:tcPr>
          <w:p>
            <w:pPr/>
            <w:r>
              <w:rPr/>
              <w:t xml:space="preserve">Emplea TIC básicas para cumplir con los requerimientos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Utiliza TIC de manera limitada o con dificultades evidentes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integra TIC o su uso es inadecuado y afecta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manejo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Muestra un manejo avanzado y fluido de las herramientas digitales, resolviendo problemas técnicos con autonomía.</w:t>
            </w:r>
          </w:p>
        </w:tc>
        <w:tc>
          <w:tcPr>
            <w:noWrap/>
          </w:tcPr>
          <w:p>
            <w:pPr/>
            <w:r>
              <w:rPr/>
              <w:t xml:space="preserve">Demuestra buen dominio técnico, con pocas dificultades menores en el manejo de las herramientas.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digitales de manera aceptable,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 herramientas, requiriendo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dominio técnico y no puede utilizar las herramientas digitales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y potencialidades de las TIC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ventajas, limitaciones y potencialidades de las TIC, proponiendo mejoras innovadoras.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fundamentada sobre el impacto y uso de las TIC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las TIC, aunque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limitada, con escaso análisis crítico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 respecto al uso de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2026-09-26T06:34:30-05:00</dcterms:created>
  <dcterms:modified xsi:type="dcterms:W3CDTF">2026-09-26T06:34:30-05:00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