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Cálculo Matemático de Necesidades de Insumos, Tierra, Sustrato y Distanciamiento Óptimo para la Siembra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estudiantes de educación media (15-17 años) en el cálculo matemático relacionado con las necesidades de insumos, tierra, sustrato y el distanciamiento óptimo entre especímenes para la siembra, en el contexto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Cálculo Matemático de Necesidades de Insumos, Tierra, Sustrato y Distanciamiento Óptimo para la Siembra</w:t>
      </w:r>
    </w:p>
    <w:p>
      <w:pPr/>
      <w:r>
        <w:rPr/>
        <w:t xml:space="preserve">Esta rúbrica está diseñada para evaluar de manera detallada el desempeño de estudiantes de educación media (15-17 años) en el cálculo matemático relacionado con las necesidades de insumos, tierra, sustrato y el distanciamiento óptimo entre especímenes para la siembra, en el contexto del Medio Ambiente.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 del área de tierra necesaria para la siembra</w:t>
            </w:r>
          </w:p>
        </w:tc>
        <w:tc>
          <w:tcPr>
            <w:noWrap/>
          </w:tcPr>
          <w:p>
            <w:pPr/>
            <w:r>
              <w:rPr/>
              <w:t xml:space="preserve">Presenta cálculos incorrectos o incompletos que afectan la estimación del área.</w:t>
            </w:r>
          </w:p>
        </w:tc>
        <w:tc>
          <w:tcPr>
            <w:noWrap/>
          </w:tcPr>
          <w:p>
            <w:pPr/>
            <w:r>
              <w:rPr/>
              <w:t xml:space="preserve">Realiza cálculos básicos con algunos errores que limitan la exactitud del área estimada.</w:t>
            </w:r>
          </w:p>
        </w:tc>
        <w:tc>
          <w:tcPr>
            <w:noWrap/>
          </w:tcPr>
          <w:p>
            <w:pPr/>
            <w:r>
              <w:rPr/>
              <w:t xml:space="preserve">Calcula el área con precisión, presentando mínimos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Calcula el área de forma exacta y completa, demostrando comprensión profunda del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Determinación correcta de la cantidad de insumos requeridos</w:t>
            </w:r>
          </w:p>
        </w:tc>
        <w:tc>
          <w:tcPr>
            <w:noWrap/>
          </w:tcPr>
          <w:p>
            <w:pPr/>
            <w:r>
              <w:rPr/>
              <w:t xml:space="preserve">No identifica o calcula incorrectamente la cantidad de insumos necesarios.</w:t>
            </w:r>
          </w:p>
        </w:tc>
        <w:tc>
          <w:tcPr>
            <w:noWrap/>
          </w:tcPr>
          <w:p>
            <w:pPr/>
            <w:r>
              <w:rPr/>
              <w:t xml:space="preserve">Calcula la cantidad de insumos, pero con errores que pueden afectar la planificación.</w:t>
            </w:r>
          </w:p>
        </w:tc>
        <w:tc>
          <w:tcPr>
            <w:noWrap/>
          </w:tcPr>
          <w:p>
            <w:pPr/>
            <w:r>
              <w:rPr/>
              <w:t xml:space="preserve">Determina la cantidad de insumos con buena precisión, mostrando comprensión adecuada.</w:t>
            </w:r>
          </w:p>
        </w:tc>
        <w:tc>
          <w:tcPr>
            <w:noWrap/>
          </w:tcPr>
          <w:p>
            <w:pPr/>
            <w:r>
              <w:rPr/>
              <w:t xml:space="preserve">Calcula la cantidad de insumos requerida con exactitud y justifica sus resultados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Cálculo adecuado del volumen de sustrato necesario para la siembra</w:t>
            </w:r>
          </w:p>
        </w:tc>
        <w:tc>
          <w:tcPr>
            <w:noWrap/>
          </w:tcPr>
          <w:p>
            <w:pPr/>
            <w:r>
              <w:rPr/>
              <w:t xml:space="preserve">No realiza cálculos o los presenta incorrectamente sin relación con el problema.</w:t>
            </w:r>
          </w:p>
        </w:tc>
        <w:tc>
          <w:tcPr>
            <w:noWrap/>
          </w:tcPr>
          <w:p>
            <w:pPr/>
            <w:r>
              <w:rPr/>
              <w:t xml:space="preserve">Realiza cálculos básicos del volumen de sustrato, con errores que afectan la estimación.</w:t>
            </w:r>
          </w:p>
        </w:tc>
        <w:tc>
          <w:tcPr>
            <w:noWrap/>
          </w:tcPr>
          <w:p>
            <w:pPr/>
            <w:r>
              <w:rPr/>
              <w:t xml:space="preserve">Calcula el volumen de sustrato con precisión suficiente para la aplicación práctica.</w:t>
            </w:r>
          </w:p>
        </w:tc>
        <w:tc>
          <w:tcPr>
            <w:noWrap/>
          </w:tcPr>
          <w:p>
            <w:pPr/>
            <w:r>
              <w:rPr/>
              <w:t xml:space="preserve">Realiza cálculos precisos y detallados del volumen de sustrato, demostrando comprensión total.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del distanciamiento óptimo entre especímenes</w:t>
            </w:r>
          </w:p>
        </w:tc>
        <w:tc>
          <w:tcPr>
            <w:noWrap/>
          </w:tcPr>
          <w:p>
            <w:pPr/>
            <w:r>
              <w:rPr/>
              <w:t xml:space="preserve">No aplica el concepto de distanciamiento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Aplica el distanciamiento óptimo con algunos errores que pueden afectar el desarrollo de las plantas.</w:t>
            </w:r>
          </w:p>
        </w:tc>
        <w:tc>
          <w:tcPr>
            <w:noWrap/>
          </w:tcPr>
          <w:p>
            <w:pPr/>
            <w:r>
              <w:rPr/>
              <w:t xml:space="preserve">Aplica correctamente el distanciamiento con mínimas imprecisiones que no alteran el resultado.</w:t>
            </w:r>
          </w:p>
        </w:tc>
        <w:tc>
          <w:tcPr>
            <w:noWrap/>
          </w:tcPr>
          <w:p>
            <w:pPr/>
            <w:r>
              <w:rPr/>
              <w:t xml:space="preserve">Aplica el distanciamiento óptimo de manera precisa y justificada, favoreciendo el crecimiento saludable.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2026-09-26T01:23:26-05:00</dcterms:created>
  <dcterms:modified xsi:type="dcterms:W3CDTF">2026-09-26T01:23:26-05:00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