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Ordenar Secuencias Lógicas en Rutinas Diarias y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preescolar (3-5 años) para identificar nociones temporales básicas y ordenar secuencias lógicas de hasta tres eventos en actividades cotidianas y escenas de cuentos, promoviendo el desarrollo del pensamiento lógico y respetando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Ordenar Secuencias Lógicas en Rutinas Diarias y Cuentos</w:t>
      </w:r>
    </w:p>
    <w:p>
      <w:pPr/>
      <w:r>
        <w:rPr/>
        <w:t xml:space="preserve">Esta rúbrica evalúa la capacidad de estudiantes de preescolar (3-5 años) para identificar nociones temporales básicas y ordenar secuencias lógicas de hasta tres eventos en actividades cotidianas y escenas de cuentos, promoviendo el desarrollo del pensamiento lógico y respetando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nociones temporales básicas (antes, después, ahora)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todas las nociones temporales básicas para ordenar eventos.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nociones temporales básicas con alguna confusión mínima.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nociones temporales básicas al ordenar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Secuenciación lógica de eventos (hasta tres sucesos)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tres eventos en secuencia lógica coherente.</w:t>
            </w:r>
          </w:p>
        </w:tc>
        <w:tc>
          <w:tcPr>
            <w:noWrap/>
          </w:tcPr>
          <w:p>
            <w:pPr/>
            <w:r>
              <w:rPr/>
              <w:t xml:space="preserve">Ordena correctamente dos eventos; tiene dificultad con el tercero.</w:t>
            </w:r>
          </w:p>
        </w:tc>
        <w:tc>
          <w:tcPr>
            <w:noWrap/>
          </w:tcPr>
          <w:p>
            <w:pPr/>
            <w:r>
              <w:rPr/>
              <w:t xml:space="preserve">No logra ordenar los eventos o los ordena sin lógica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rutinas diarias y escenas de cuentos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las actividades o escenas y su secuencia.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algunos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las actividades o escenas.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secuencias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frases sencillas para explicar la secuencia.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frases incompletas para describir la secuencia.</w:t>
            </w:r>
          </w:p>
        </w:tc>
        <w:tc>
          <w:tcPr>
            <w:noWrap/>
          </w:tcPr>
          <w:p>
            <w:pPr/>
            <w:r>
              <w:rPr/>
              <w:t xml:space="preserve">No utiliza lenguaje o es incapaz de expresar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atención y no participa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contextual en las historias y rutinas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distintas culturas y contextos presentes en las actividades o cuentos.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 diversidad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reconoce o ignora la diversidad cultural y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 entre compañeros</w:t>
            </w:r>
          </w:p>
        </w:tc>
        <w:tc>
          <w:tcPr>
            <w:noWrap/>
          </w:tcPr>
          <w:p>
            <w:pPr/>
            <w:r>
              <w:rPr/>
              <w:t xml:space="preserve">Participa de forma inclusiva, respetando turnos y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respetar turnos o escuchar a otros.</w:t>
            </w:r>
          </w:p>
        </w:tc>
        <w:tc>
          <w:tcPr>
            <w:noWrap/>
          </w:tcPr>
          <w:p>
            <w:pPr/>
            <w:r>
              <w:rPr/>
              <w:t xml:space="preserve">No participa de manera inclusiva ni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adaptados para diversas necesidades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materiales adaptados que facilitan su aprendizaje.</w:t>
            </w:r>
          </w:p>
        </w:tc>
        <w:tc>
          <w:tcPr>
            <w:noWrap/>
          </w:tcPr>
          <w:p>
            <w:pPr/>
            <w:r>
              <w:rPr/>
              <w:t xml:space="preserve">Usa materiales adaptados con asistencia o guía del docente.</w:t>
            </w:r>
          </w:p>
        </w:tc>
        <w:tc>
          <w:tcPr>
            <w:noWrap/>
          </w:tcPr>
          <w:p>
            <w:pPr/>
            <w:r>
              <w:rPr/>
              <w:t xml:space="preserve">No utiliza o rechaza materiales adaptados, dificultando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2026-09-26T00:20:55-05:00</dcterms:created>
  <dcterms:modified xsi:type="dcterms:W3CDTF">2026-09-26T00:20:55-05:00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