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Terapia en Parálisis Cerebral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niveles de parálisis cerebral, planificar un plan fisioterapéutico seguro y beneficioso, y reconocer los riesgos físicos asociados a la terapia y manipulación del paciente. Cada criterio es evaluado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Terapia en Parálisis Cerebral - Posgrado</w:t>
      </w:r>
    </w:p>
    <w:p>
      <w:pPr/>
      <w:r>
        <w:rPr/>
        <w:t xml:space="preserve">Esta rúbrica evalúa la capacidad del estudiante para identificar niveles de parálisis cerebral, planificar un plan fisioterapéutico seguro y beneficioso, y reconocer los riesgos físicos asociados a la terapia y manipulación del paciente. Cada criterio es evaluado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niveles de parálisis cerebral basándose en evidencia clínica actualizada.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niveles de parálisis cerebral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los niveles principales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de forma general, pero con falta de claridad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niveles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seguro</w:t>
            </w:r>
          </w:p>
        </w:tc>
        <w:tc>
          <w:tcPr>
            <w:noWrap/>
          </w:tcPr>
          <w:p>
            <w:pPr/>
            <w:r>
              <w:rPr/>
              <w:t xml:space="preserve">Elabora un plan completo, individualizado, que garantiza seguridad total y eficacia máxima en la intervención.</w:t>
            </w:r>
          </w:p>
        </w:tc>
        <w:tc>
          <w:tcPr>
            <w:noWrap/>
          </w:tcPr>
          <w:p>
            <w:pPr/>
            <w:r>
              <w:rPr/>
              <w:t xml:space="preserve">Planifica un plan detallado y seguro que cubre la mayoría de aspectos relevantes para la intervención.</w:t>
            </w:r>
          </w:p>
        </w:tc>
        <w:tc>
          <w:tcPr>
            <w:noWrap/>
          </w:tcPr>
          <w:p>
            <w:pPr/>
            <w:r>
              <w:rPr/>
              <w:t xml:space="preserve">Desarrolla un plan adecuado pero con limitaciones en algunos aspectos de seguridad o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 un plan básico con riesgo potencial por falta de detalles o precauciones.</w:t>
            </w:r>
          </w:p>
        </w:tc>
        <w:tc>
          <w:tcPr>
            <w:noWrap/>
          </w:tcPr>
          <w:p>
            <w:pPr/>
            <w:r>
              <w:rPr/>
              <w:t xml:space="preserve">No elabora un plan o el plan propuesto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plan fisioterapéutico beneficioso</w:t>
            </w:r>
          </w:p>
        </w:tc>
        <w:tc>
          <w:tcPr>
            <w:noWrap/>
          </w:tcPr>
          <w:p>
            <w:pPr/>
            <w:r>
              <w:rPr/>
              <w:t xml:space="preserve">El plan incluye técnicas innovadoras y adaptadas que maximizan los beneficios terapéuticos.</w:t>
            </w:r>
          </w:p>
        </w:tc>
        <w:tc>
          <w:tcPr>
            <w:noWrap/>
          </w:tcPr>
          <w:p>
            <w:pPr/>
            <w:r>
              <w:rPr/>
              <w:t xml:space="preserve">El plan es claramente beneficioso y muestra comprensión de técnicas adecuadas para el paciente.</w:t>
            </w:r>
          </w:p>
        </w:tc>
        <w:tc>
          <w:tcPr>
            <w:noWrap/>
          </w:tcPr>
          <w:p>
            <w:pPr/>
            <w:r>
              <w:rPr/>
              <w:t xml:space="preserve">El plan ofrece beneficios básicos, aunque puede mejorar en adecuación o aplicación.</w:t>
            </w:r>
          </w:p>
        </w:tc>
        <w:tc>
          <w:tcPr>
            <w:noWrap/>
          </w:tcPr>
          <w:p>
            <w:pPr/>
            <w:r>
              <w:rPr/>
              <w:t xml:space="preserve">El plan tiene beneficios limitados y puede no ser suficiente para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El plan no aporta beneficios claros o puede ser contraproducente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físicos en terapia y manipulación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físicos posibles y propone estrategias efectivas para minimizarlos.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físicos y sugiere medidas apropiadas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riesgos físicos comunes aunque con limitaciones en las estrategias preventivas.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sin una comprensión profunda ni propuestas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físicos o subestima su impacto en la 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conocimientos teóricos avanzados en todos los aspectos de la terapia.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teóricos en la mayoría de los casos clínicos.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poco coherente con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conocimientos teóricos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del plan terapéutico</w:t>
            </w:r>
          </w:p>
        </w:tc>
        <w:tc>
          <w:tcPr>
            <w:noWrap/>
          </w:tcPr>
          <w:p>
            <w:pPr/>
            <w:r>
              <w:rPr/>
              <w:t xml:space="preserve">Comunica claramente y justifica con fundamentos científicos cada aspecto del plan terapéutico.</w:t>
            </w:r>
          </w:p>
        </w:tc>
        <w:tc>
          <w:tcPr>
            <w:noWrap/>
          </w:tcPr>
          <w:p>
            <w:pPr/>
            <w:r>
              <w:rPr/>
              <w:t xml:space="preserve">Comunica y justifica adecuadamente la mayoría del plan con soporte teórico.</w:t>
            </w:r>
          </w:p>
        </w:tc>
        <w:tc>
          <w:tcPr>
            <w:noWrap/>
          </w:tcPr>
          <w:p>
            <w:pPr/>
            <w:r>
              <w:rPr/>
              <w:t xml:space="preserve">Comunica el plan de forma comprensible pero con justificaciones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Comunica el plan de forma confusa o con justificaciones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el plan terapéutico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plan ante cambios en la condición del paciente</w:t>
            </w:r>
          </w:p>
        </w:tc>
        <w:tc>
          <w:tcPr>
            <w:noWrap/>
          </w:tcPr>
          <w:p>
            <w:pPr/>
            <w:r>
              <w:rPr/>
              <w:t xml:space="preserve">Demuestra capacidad sobresaliente para modificar el plan de forma segura y beneficiosa ante cambios clínicos.</w:t>
            </w:r>
          </w:p>
        </w:tc>
        <w:tc>
          <w:tcPr>
            <w:noWrap/>
          </w:tcPr>
          <w:p>
            <w:pPr/>
            <w:r>
              <w:rPr/>
              <w:t xml:space="preserve">Adapta el plan adecuadamente en respuesta a la mayoría de cambios en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pero con necesidad de mejorar la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pocas o inadecuadas adaptaciones ante cambios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adapta el plan o lo hace de forma que puede afectar negativamente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ética y respeto por la dignidad del paciente</w:t>
            </w:r>
          </w:p>
        </w:tc>
        <w:tc>
          <w:tcPr>
            <w:noWrap/>
          </w:tcPr>
          <w:p>
            <w:pPr/>
            <w:r>
              <w:rPr/>
              <w:t xml:space="preserve">Incorpora principios éticos rigurosos y respeto total por la dignidad y derechos del paciente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aspectos éticos y respeta al paciente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ética básica aunque con omisiones o aspectos mejorables.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de forma limitada o inconsistente en la 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relevantes o muestra conductas inapropiadas hacia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2026-09-26T03:15:44-05:00</dcterms:created>
  <dcterms:modified xsi:type="dcterms:W3CDTF">2026-09-26T03:15:44-05:00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