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Parálisis Cerebral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Kinesiología, específicamente en la identificación de niveles de parálisis cerebral, planificación de planes fisioterapéuticos seguros y efectivos, y reconocimiento de riesgos físicos asociados a la terapia y manipulación del paciente con parálisis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Parálisis Cerebral en Kinesiología</w:t>
      </w:r>
    </w:p>
    <w:p>
      <w:pPr/>
      <w:r>
        <w:rPr/>
        <w:t xml:space="preserve">Esta rúbrica está diseñada para evaluar a estudiantes universitarios en el área de Kinesiología, específicamente en la identificación de niveles de parálisis cerebral, planificación de planes fisioterapéuticos seguros y efectivos, y reconocimiento de riesgos físicos asociados a la terapia y manipulación del paciente con parálisis cerebral.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niveles de parálisis cerebral,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con claridad y buen detalle.</w:t>
            </w:r>
          </w:p>
        </w:tc>
        <w:tc>
          <w:tcPr>
            <w:noWrap/>
          </w:tcPr>
          <w:p>
            <w:pPr/>
            <w:r>
              <w:rPr/>
              <w:t xml:space="preserve">Reconoce los niveles principales,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niveles, pero presenta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niveles de parálisis cerebral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un plan fisioterapéutico personalizado</w:t>
            </w:r>
          </w:p>
        </w:tc>
        <w:tc>
          <w:tcPr>
            <w:noWrap/>
          </w:tcPr>
          <w:p>
            <w:pPr/>
            <w:r>
              <w:rPr/>
              <w:t xml:space="preserve">Diseña un plan fisioterapéutico completo, claro y adaptado de forma óptima al paciente y nivel de parálisis.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adecuado, con buena personalización y objetivos claros.</w:t>
            </w:r>
          </w:p>
        </w:tc>
        <w:tc>
          <w:tcPr>
            <w:noWrap/>
          </w:tcPr>
          <w:p>
            <w:pPr/>
            <w:r>
              <w:rPr/>
              <w:t xml:space="preserve">Presenta un plan funcional, pero con personalización limitada o falta de algunos objetivos.</w:t>
            </w:r>
          </w:p>
        </w:tc>
        <w:tc>
          <w:tcPr>
            <w:noWrap/>
          </w:tcPr>
          <w:p>
            <w:pPr/>
            <w:r>
              <w:rPr/>
              <w:t xml:space="preserve">Plan básico con poca adaptación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o adecuado para la intervención fisioterapéutica.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terapéuticas adecuadas y seguras</w:t>
            </w:r>
          </w:p>
        </w:tc>
        <w:tc>
          <w:tcPr>
            <w:noWrap/>
          </w:tcPr>
          <w:p>
            <w:pPr/>
            <w:r>
              <w:rPr/>
              <w:t xml:space="preserve">Aplica técnicas terapéuticas con total seguridad, precisión y respeto a las condiciones del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seguras y adecuadas,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correctas, pero con pequeñas fallas en la seguridad o adaptabilidad.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inseguridad o errores frecuentes que pueden afectar al paciente.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terapéuticas seguras ni adecuadas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Identifica y gestiona proactivamente todos los riesgos físicos, previniendo cualquier daño.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aplica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básicos, pero con manejo limitado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tiene dificultades para aplicar medidas preventivas.</w:t>
            </w:r>
          </w:p>
        </w:tc>
        <w:tc>
          <w:tcPr>
            <w:noWrap/>
          </w:tcPr>
          <w:p>
            <w:pPr/>
            <w:r>
              <w:rPr/>
              <w:t xml:space="preserve">No reconoce ni maneja los riesgos físicos asociados a la 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teórica de las intervenciones fisioterapéuticas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base teórica que sustenta cada intervención.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intervenciones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parciales o superficiales de las intervenciones.</w:t>
            </w:r>
          </w:p>
        </w:tc>
        <w:tc>
          <w:tcPr>
            <w:noWrap/>
          </w:tcPr>
          <w:p>
            <w:pPr/>
            <w:r>
              <w:rPr/>
              <w:t xml:space="preserve">Justifica pocas intervenciones y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teórica para las intervenciones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y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profesional, facilitando la colaboración y confianza.</w:t>
            </w:r>
          </w:p>
        </w:tc>
        <w:tc>
          <w:tcPr>
            <w:noWrap/>
          </w:tcPr>
          <w:p>
            <w:pPr/>
            <w:r>
              <w:rPr/>
              <w:t xml:space="preserve">Mantiene buena comunicación, con mínimas dificultades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básica, pero con limitaciones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con el paciente ni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y equipamiento fisioterapéutico</w:t>
            </w:r>
          </w:p>
        </w:tc>
        <w:tc>
          <w:tcPr>
            <w:noWrap/>
          </w:tcPr>
          <w:p>
            <w:pPr/>
            <w:r>
              <w:rPr/>
              <w:t xml:space="preserve">Utiliza todo el material y equipo de forma óptima, segura y eficiente.</w:t>
            </w:r>
          </w:p>
        </w:tc>
        <w:tc>
          <w:tcPr>
            <w:noWrap/>
          </w:tcPr>
          <w:p>
            <w:pPr/>
            <w:r>
              <w:rPr/>
              <w:t xml:space="preserve">Hace buen uso del material y equipo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algunas deficiencias o falta de cuidado.</w:t>
            </w:r>
          </w:p>
        </w:tc>
        <w:tc>
          <w:tcPr>
            <w:noWrap/>
          </w:tcPr>
          <w:p>
            <w:pPr/>
            <w:r>
              <w:rPr/>
              <w:t xml:space="preserve">Manejo inseguro o inadecuado del material y equipo.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material y equipo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y autocrítica del proceso terapéutico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profundas y propone mejoras continuas fundamentadas.</w:t>
            </w:r>
          </w:p>
        </w:tc>
        <w:tc>
          <w:tcPr>
            <w:noWrap/>
          </w:tcPr>
          <w:p>
            <w:pPr/>
            <w:r>
              <w:rPr/>
              <w:t xml:space="preserve">Evalúa el proceso con buena autocrítica y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Hace evaluaciones básicas con algunas observaciones para mejorar.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reflexivas.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ni autocríticas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2026-09-25T18:44:12-05:00</dcterms:created>
  <dcterms:modified xsi:type="dcterms:W3CDTF">2026-09-25T18:44:12-05:00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