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Puntos de Vista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la comprensión de situaciones de violencia de género a partir de los casos proporcionados. Se centra en la identificación de emociones, necesidades, conductas violentas, estereotipos de género y propuestas para manejar las emociones y prevenir la violencia, así como en la comunicación y presentación del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Puntos de Vista en Ética y Valores</w:t>
      </w:r>
    </w:p>
    <w:p>
      <w:pPr/>
      <w:r>
        <w:rPr/>
        <w:t xml:space="preserve">Esta rúbrica está diseñada para evaluar el análisis y la comprensión de situaciones de violencia de género a partir de los casos proporcionados. Se centra en la identificación de emociones, necesidades, conductas violentas, estereotipos de género y propuestas para manejar las emociones y prevenir la violencia, así como en la comunicación y presentación del trabajo en equipo.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 de desempeño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</w:t>
            </w:r>
          </w:p>
        </w:tc>
        <w:tc>
          <w:tcPr>
            <w:noWrap/>
          </w:tcPr>
          <w:p>
            <w:pPr/>
            <w:r>
              <w:rPr/>
              <w:t xml:space="preserve">Reconoce las emociones que experimentan las personas involucradas en los casos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emociones o son incorrectas.</w:t>
            </w:r>
          </w:p>
        </w:tc>
        <w:tc>
          <w:tcPr>
            <w:noWrap/>
          </w:tcPr>
          <w:p>
            <w:pPr/>
            <w:r>
              <w:rPr/>
              <w:t xml:space="preserve">Identifica pocas emociones y con errores.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de algunos personajes.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emociones relevantes con buena claridad.</w:t>
            </w:r>
          </w:p>
        </w:tc>
        <w:tc>
          <w:tcPr>
            <w:noWrap/>
          </w:tcPr>
          <w:p>
            <w:pPr/>
            <w:r>
              <w:rPr/>
              <w:t xml:space="preserve">Identifica todas las emociones de forma clara, profunda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necesidades</w:t>
            </w:r>
          </w:p>
        </w:tc>
        <w:tc>
          <w:tcPr>
            <w:noWrap/>
          </w:tcPr>
          <w:p>
            <w:pPr/>
            <w:r>
              <w:rPr/>
              <w:t xml:space="preserve">Determina las necesidades de cada persona involucrada, vinculándolas correctamente con sus emociones.</w:t>
            </w:r>
          </w:p>
        </w:tc>
        <w:tc>
          <w:tcPr>
            <w:noWrap/>
          </w:tcPr>
          <w:p>
            <w:pPr/>
            <w:r>
              <w:rPr/>
              <w:t xml:space="preserve">No identifica necesidades o las confunde.</w:t>
            </w:r>
          </w:p>
        </w:tc>
        <w:tc>
          <w:tcPr>
            <w:noWrap/>
          </w:tcPr>
          <w:p>
            <w:pPr/>
            <w:r>
              <w:rPr/>
              <w:t xml:space="preserve">Identifica algunas necesidades con poca relación a emociones.</w:t>
            </w:r>
          </w:p>
        </w:tc>
        <w:tc>
          <w:tcPr>
            <w:noWrap/>
          </w:tcPr>
          <w:p>
            <w:pPr/>
            <w:r>
              <w:rPr/>
              <w:t xml:space="preserve">Reconoce necesidades básicas relacionadas con las emociones.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necesidades y las relaciona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todas las necesidades y las vincula profunda y correctamente con las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conductas violentas</w:t>
            </w:r>
          </w:p>
        </w:tc>
        <w:tc>
          <w:tcPr>
            <w:noWrap/>
          </w:tcPr>
          <w:p>
            <w:pPr/>
            <w:r>
              <w:rPr/>
              <w:t xml:space="preserve">Señala correctamente las conductas de violencia presentes sin justificar dichas conductas.</w:t>
            </w:r>
          </w:p>
        </w:tc>
        <w:tc>
          <w:tcPr>
            <w:noWrap/>
          </w:tcPr>
          <w:p>
            <w:pPr/>
            <w:r>
              <w:rPr/>
              <w:t xml:space="preserve">No identifica conductas violentas o las justifica.</w:t>
            </w:r>
          </w:p>
        </w:tc>
        <w:tc>
          <w:tcPr>
            <w:noWrap/>
          </w:tcPr>
          <w:p>
            <w:pPr/>
            <w:r>
              <w:rPr/>
              <w:t xml:space="preserve">Identifica pocas conductas violentas y algunas justificaciones.</w:t>
            </w:r>
          </w:p>
        </w:tc>
        <w:tc>
          <w:tcPr>
            <w:noWrap/>
          </w:tcPr>
          <w:p>
            <w:pPr/>
            <w:r>
              <w:rPr/>
              <w:t xml:space="preserve">Reconoce conductas violentas básicas sin justificación.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conductas violentas claramente y sin justificarlas.</w:t>
            </w:r>
          </w:p>
        </w:tc>
        <w:tc>
          <w:tcPr>
            <w:noWrap/>
          </w:tcPr>
          <w:p>
            <w:pPr/>
            <w:r>
              <w:rPr/>
              <w:t xml:space="preserve">Señala todas las conductas violentas con claridad y sin justificar en ningún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estereotipos de género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los estereotipos de género influyen en las situaciones presentadas.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estereotipos de género.</w:t>
            </w:r>
          </w:p>
        </w:tc>
        <w:tc>
          <w:tcPr>
            <w:noWrap/>
          </w:tcPr>
          <w:p>
            <w:pPr/>
            <w:r>
              <w:rPr/>
              <w:t xml:space="preserve">Relaciona estereotipos de género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Reconoce algunos estereotipos de género y su influencia básica.</w:t>
            </w:r>
          </w:p>
        </w:tc>
        <w:tc>
          <w:tcPr>
            <w:noWrap/>
          </w:tcPr>
          <w:p>
            <w:pPr/>
            <w:r>
              <w:rPr/>
              <w:t xml:space="preserve">Explica claramente la influencia de la mayoría de estereotipos presentes.</w:t>
            </w:r>
          </w:p>
        </w:tc>
        <w:tc>
          <w:tcPr>
            <w:noWrap/>
          </w:tcPr>
          <w:p>
            <w:pPr/>
            <w:r>
              <w:rPr/>
              <w:t xml:space="preserve">Analiza en profundidad y con precisión la influencia de todos los estereotipos de género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para manejo emocional y prevención</w:t>
            </w:r>
          </w:p>
        </w:tc>
        <w:tc>
          <w:tcPr>
            <w:noWrap/>
          </w:tcPr>
          <w:p>
            <w:pPr/>
            <w:r>
              <w:rPr/>
              <w:t xml:space="preserve">Propone formas adecuadas y realistas para manejar emociones y prevenir la violencia, favoreciendo relaciones saludables.</w:t>
            </w:r>
          </w:p>
        </w:tc>
        <w:tc>
          <w:tcPr>
            <w:noWrap/>
          </w:tcPr>
          <w:p>
            <w:pPr/>
            <w:r>
              <w:rPr/>
              <w:t xml:space="preserve">No propone formas adecuadas o las propuestas son inadecuadas.</w:t>
            </w:r>
          </w:p>
        </w:tc>
        <w:tc>
          <w:tcPr>
            <w:noWrap/>
          </w:tcPr>
          <w:p>
            <w:pPr/>
            <w:r>
              <w:rPr/>
              <w:t xml:space="preserve">Propone algunas formas poco claras o poco realistas.</w:t>
            </w:r>
          </w:p>
        </w:tc>
        <w:tc>
          <w:tcPr>
            <w:noWrap/>
          </w:tcPr>
          <w:p>
            <w:pPr/>
            <w:r>
              <w:rPr/>
              <w:t xml:space="preserve">Propone formas básicas para manejar emociones y prevenir violencia.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 y adecuadas para la mayoría de las emociones y situaciones.</w:t>
            </w:r>
          </w:p>
        </w:tc>
        <w:tc>
          <w:tcPr>
            <w:noWrap/>
          </w:tcPr>
          <w:p>
            <w:pPr/>
            <w:r>
              <w:rPr/>
              <w:t xml:space="preserve">Ofrece propuestas completas, creativas y adecuadas para manejar emociones y prevenir violencia de forma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 y organización del cuadro</w:t>
            </w:r>
          </w:p>
        </w:tc>
        <w:tc>
          <w:tcPr>
            <w:noWrap/>
          </w:tcPr>
          <w:p>
            <w:pPr/>
            <w:r>
              <w:rPr/>
              <w:t xml:space="preserve">El cuadro con los cuatro apartados está completo, bien organizado y presenta la información de manera coherente.</w:t>
            </w:r>
          </w:p>
        </w:tc>
        <w:tc>
          <w:tcPr>
            <w:noWrap/>
          </w:tcPr>
          <w:p>
            <w:pPr/>
            <w:r>
              <w:rPr/>
              <w:t xml:space="preserve">El cuadro está incompleto o desorganizado.</w:t>
            </w:r>
          </w:p>
        </w:tc>
        <w:tc>
          <w:tcPr>
            <w:noWrap/>
          </w:tcPr>
          <w:p>
            <w:pPr/>
            <w:r>
              <w:rPr/>
              <w:t xml:space="preserve">Completa pocos apartados y con poca organización.</w:t>
            </w:r>
          </w:p>
        </w:tc>
        <w:tc>
          <w:tcPr>
            <w:noWrap/>
          </w:tcPr>
          <w:p>
            <w:pPr/>
            <w:r>
              <w:rPr/>
              <w:t xml:space="preserve">Completa los apartados básicos con organización aceptable.</w:t>
            </w:r>
          </w:p>
        </w:tc>
        <w:tc>
          <w:tcPr>
            <w:noWrap/>
          </w:tcPr>
          <w:p>
            <w:pPr/>
            <w:r>
              <w:rPr/>
              <w:t xml:space="preserve">Completa todos los apartados con buena organización y coherencia.</w:t>
            </w:r>
          </w:p>
        </w:tc>
        <w:tc>
          <w:tcPr>
            <w:noWrap/>
          </w:tcPr>
          <w:p>
            <w:pPr/>
            <w:r>
              <w:rPr/>
              <w:t xml:space="preserve">El cuadro está completo, muy bien organizado y la información es clara y coherente en todos los apartados.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 activamente, respetan las opiniones y trabajan de manera coordinada en las actividades.</w:t>
            </w:r>
          </w:p>
        </w:tc>
        <w:tc>
          <w:tcPr>
            <w:noWrap/>
          </w:tcPr>
          <w:p>
            <w:pPr/>
            <w:r>
              <w:rPr/>
              <w:t xml:space="preserve">No hay colaboración ni participación significativa.</w:t>
            </w:r>
          </w:p>
        </w:tc>
        <w:tc>
          <w:tcPr>
            <w:noWrap/>
          </w:tcPr>
          <w:p>
            <w:pPr/>
            <w:r>
              <w:rPr/>
              <w:t xml:space="preserve">Poca colaboración y participación desigual entre miembros.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con cierta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Participan la mayoría de integrantes, con buena colaboración y respeto.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equitativa de todos, con excelente colaboración y respeto mutuo.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“Mapa de perspectivas”</w:t>
            </w:r>
          </w:p>
        </w:tc>
        <w:tc>
          <w:tcPr>
            <w:noWrap/>
          </w:tcPr>
          <w:p>
            <w:pPr/>
            <w:r>
              <w:rPr/>
              <w:t xml:space="preserve">Presenta el mapa con claridad y explica adecuadamente la influencia de los estereotipos de género en las relaciones interpersonales.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sin explicación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el mapa de forma confusa y explicación pobre.</w:t>
            </w:r>
          </w:p>
        </w:tc>
        <w:tc>
          <w:tcPr>
            <w:noWrap/>
          </w:tcPr>
          <w:p>
            <w:pPr/>
            <w:r>
              <w:rPr/>
              <w:t xml:space="preserve">Presenta el mapa con claridad básica y explicación aceptable.</w:t>
            </w:r>
          </w:p>
        </w:tc>
        <w:tc>
          <w:tcPr>
            <w:noWrap/>
          </w:tcPr>
          <w:p>
            <w:pPr/>
            <w:r>
              <w:rPr/>
              <w:t xml:space="preserve">Presenta el mapa claramente y explica bien la influencia de estereotipos.</w:t>
            </w:r>
          </w:p>
        </w:tc>
        <w:tc>
          <w:tcPr>
            <w:noWrap/>
          </w:tcPr>
          <w:p>
            <w:pPr/>
            <w:r>
              <w:rPr/>
              <w:t xml:space="preserve">Presenta el mapa con excelente claridad y explica de forma profunda y convincente la influencia de estereotipos.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2026-09-25T23:25:29-05:00</dcterms:created>
  <dcterms:modified xsi:type="dcterms:W3CDTF">2026-09-25T23:25:29-05:00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